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F45" w:rsidRDefault="00082F45" w:rsidP="00082F45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>Группа  283</w:t>
      </w:r>
    </w:p>
    <w:p w:rsidR="00082F45" w:rsidRDefault="00082F45" w:rsidP="00082F45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>Предмет: Русский язык и культура речи.</w:t>
      </w:r>
    </w:p>
    <w:p w:rsidR="00082F45" w:rsidRDefault="00082F45" w:rsidP="00082F45">
      <w:pPr>
        <w:pStyle w:val="a3"/>
        <w:spacing w:before="0" w:beforeAutospacing="0" w:after="0" w:afterAutospacing="0" w:line="271" w:lineRule="atLeast"/>
        <w:rPr>
          <w:b/>
          <w:bCs/>
        </w:rPr>
      </w:pPr>
      <w:r>
        <w:rPr>
          <w:b/>
          <w:bCs/>
        </w:rPr>
        <w:t xml:space="preserve"> Дата:   29 сентября  2020 г.          </w:t>
      </w:r>
    </w:p>
    <w:p w:rsidR="00082F45" w:rsidRDefault="00082F45" w:rsidP="00082F45">
      <w:pPr>
        <w:pStyle w:val="a3"/>
        <w:spacing w:before="0" w:beforeAutospacing="0" w:after="0" w:afterAutospacing="0" w:line="271" w:lineRule="atLeast"/>
        <w:ind w:left="720"/>
      </w:pPr>
      <w:r>
        <w:rPr>
          <w:b/>
          <w:bCs/>
        </w:rPr>
        <w:t>Преподаватель: Ященко М.А.</w:t>
      </w:r>
      <w:r w:rsidRPr="00C0214D">
        <w:t xml:space="preserve"> </w:t>
      </w:r>
    </w:p>
    <w:p w:rsidR="00082F45" w:rsidRPr="00F63F0C" w:rsidRDefault="00082F45" w:rsidP="00082F45">
      <w:pPr>
        <w:pStyle w:val="a3"/>
        <w:spacing w:before="0" w:beforeAutospacing="0" w:after="0" w:afterAutospacing="0" w:line="271" w:lineRule="atLeast"/>
        <w:ind w:left="720"/>
        <w:rPr>
          <w:sz w:val="28"/>
          <w:szCs w:val="28"/>
        </w:rPr>
      </w:pPr>
      <w:r w:rsidRPr="00F63F0C">
        <w:rPr>
          <w:sz w:val="28"/>
          <w:szCs w:val="28"/>
        </w:rPr>
        <w:t xml:space="preserve">Ответы направлять на электронную почту: </w:t>
      </w:r>
      <w:proofErr w:type="spellStart"/>
      <w:r w:rsidRPr="00F63F0C">
        <w:rPr>
          <w:sz w:val="28"/>
          <w:szCs w:val="28"/>
          <w:lang w:val="en-US"/>
        </w:rPr>
        <w:t>mayaschenko</w:t>
      </w:r>
      <w:proofErr w:type="spellEnd"/>
      <w:r w:rsidRPr="00F63F0C">
        <w:rPr>
          <w:sz w:val="28"/>
          <w:szCs w:val="28"/>
        </w:rPr>
        <w:t>1808@</w:t>
      </w:r>
      <w:proofErr w:type="spellStart"/>
      <w:r w:rsidRPr="00F63F0C">
        <w:rPr>
          <w:sz w:val="28"/>
          <w:szCs w:val="28"/>
          <w:lang w:val="en-US"/>
        </w:rPr>
        <w:t>yandex</w:t>
      </w:r>
      <w:proofErr w:type="spellEnd"/>
      <w:r w:rsidRPr="00F63F0C">
        <w:rPr>
          <w:sz w:val="28"/>
          <w:szCs w:val="28"/>
        </w:rPr>
        <w:t>.</w:t>
      </w:r>
      <w:proofErr w:type="spellStart"/>
      <w:r w:rsidRPr="00F63F0C">
        <w:rPr>
          <w:sz w:val="28"/>
          <w:szCs w:val="28"/>
          <w:lang w:val="en-US"/>
        </w:rPr>
        <w:t>ru</w:t>
      </w:r>
      <w:proofErr w:type="spellEnd"/>
    </w:p>
    <w:p w:rsidR="00082F45" w:rsidRPr="00F63F0C" w:rsidRDefault="00082F45" w:rsidP="00082F45">
      <w:pPr>
        <w:pStyle w:val="a3"/>
        <w:spacing w:before="0" w:beforeAutospacing="0" w:after="0" w:afterAutospacing="0" w:line="271" w:lineRule="atLeast"/>
        <w:rPr>
          <w:b/>
          <w:bCs/>
          <w:sz w:val="28"/>
          <w:szCs w:val="28"/>
        </w:rPr>
      </w:pPr>
    </w:p>
    <w:p w:rsidR="00082F45" w:rsidRDefault="00082F45" w:rsidP="00082F45">
      <w:pPr>
        <w:pStyle w:val="a3"/>
        <w:spacing w:before="0" w:beforeAutospacing="0" w:after="0" w:afterAutospacing="0" w:line="271" w:lineRule="atLeast"/>
        <w:rPr>
          <w:b/>
          <w:sz w:val="32"/>
          <w:szCs w:val="32"/>
        </w:rPr>
      </w:pPr>
      <w:r w:rsidRPr="005F5430">
        <w:rPr>
          <w:b/>
          <w:sz w:val="28"/>
          <w:szCs w:val="28"/>
        </w:rPr>
        <w:t xml:space="preserve">При выполнении задания нужно </w:t>
      </w:r>
      <w:r w:rsidRPr="00C96167">
        <w:rPr>
          <w:b/>
          <w:sz w:val="40"/>
          <w:szCs w:val="40"/>
        </w:rPr>
        <w:t>обязательно</w:t>
      </w:r>
      <w:r w:rsidRPr="005F5430">
        <w:rPr>
          <w:b/>
          <w:sz w:val="28"/>
          <w:szCs w:val="28"/>
        </w:rPr>
        <w:t xml:space="preserve"> написать </w:t>
      </w:r>
      <w:r w:rsidRPr="00C96167">
        <w:rPr>
          <w:b/>
          <w:sz w:val="40"/>
          <w:szCs w:val="40"/>
        </w:rPr>
        <w:t>число</w:t>
      </w:r>
      <w:r>
        <w:rPr>
          <w:b/>
          <w:sz w:val="28"/>
          <w:szCs w:val="28"/>
        </w:rPr>
        <w:t xml:space="preserve">, </w:t>
      </w:r>
      <w:r w:rsidRPr="00C96167">
        <w:rPr>
          <w:b/>
          <w:sz w:val="40"/>
          <w:szCs w:val="40"/>
        </w:rPr>
        <w:t>тему,</w:t>
      </w:r>
      <w:r w:rsidRPr="00AC6C3E">
        <w:rPr>
          <w:b/>
          <w:sz w:val="32"/>
          <w:szCs w:val="32"/>
        </w:rPr>
        <w:t xml:space="preserve"> №</w:t>
      </w:r>
      <w:r w:rsidRPr="005F5430">
        <w:rPr>
          <w:b/>
          <w:sz w:val="28"/>
          <w:szCs w:val="28"/>
        </w:rPr>
        <w:t xml:space="preserve"> </w:t>
      </w:r>
      <w:r w:rsidRPr="00AC6C3E">
        <w:rPr>
          <w:b/>
          <w:sz w:val="32"/>
          <w:szCs w:val="32"/>
        </w:rPr>
        <w:t>группы,</w:t>
      </w:r>
      <w:r w:rsidRPr="005F5430">
        <w:rPr>
          <w:b/>
          <w:sz w:val="28"/>
          <w:szCs w:val="28"/>
        </w:rPr>
        <w:t xml:space="preserve"> написать свою </w:t>
      </w:r>
      <w:r w:rsidRPr="00AC6C3E">
        <w:rPr>
          <w:b/>
          <w:sz w:val="32"/>
          <w:szCs w:val="32"/>
        </w:rPr>
        <w:t>фамилию, имя.</w:t>
      </w:r>
    </w:p>
    <w:p w:rsidR="00082F45" w:rsidRDefault="00082F45" w:rsidP="00082F45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Задания следует выполнять аккуратно, писать разборчивым почерком.</w:t>
      </w:r>
    </w:p>
    <w:p w:rsidR="00082F45" w:rsidRDefault="00082F45" w:rsidP="00082F45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2F45" w:rsidRDefault="00082F45" w:rsidP="00082F45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4472B">
        <w:rPr>
          <w:rFonts w:ascii="Times New Roman" w:hAnsi="Times New Roman"/>
          <w:b/>
          <w:sz w:val="32"/>
          <w:szCs w:val="32"/>
        </w:rPr>
        <w:t>Дом</w:t>
      </w:r>
      <w:proofErr w:type="gramStart"/>
      <w:r w:rsidRPr="0084472B">
        <w:rPr>
          <w:rFonts w:ascii="Times New Roman" w:hAnsi="Times New Roman"/>
          <w:b/>
          <w:sz w:val="32"/>
          <w:szCs w:val="32"/>
        </w:rPr>
        <w:t>.</w:t>
      </w:r>
      <w:proofErr w:type="gramEnd"/>
      <w:r w:rsidRPr="0084472B">
        <w:rPr>
          <w:rFonts w:ascii="Times New Roman" w:hAnsi="Times New Roman"/>
          <w:b/>
          <w:sz w:val="32"/>
          <w:szCs w:val="32"/>
        </w:rPr>
        <w:t xml:space="preserve"> </w:t>
      </w:r>
      <w:proofErr w:type="gramStart"/>
      <w:r w:rsidRPr="0084472B">
        <w:rPr>
          <w:rFonts w:ascii="Times New Roman" w:hAnsi="Times New Roman"/>
          <w:b/>
          <w:sz w:val="32"/>
          <w:szCs w:val="32"/>
        </w:rPr>
        <w:t>з</w:t>
      </w:r>
      <w:proofErr w:type="gramEnd"/>
      <w:r w:rsidRPr="0084472B">
        <w:rPr>
          <w:rFonts w:ascii="Times New Roman" w:hAnsi="Times New Roman"/>
          <w:b/>
          <w:sz w:val="32"/>
          <w:szCs w:val="32"/>
        </w:rPr>
        <w:t xml:space="preserve">адание нужно выполнять в соответствии с расписанием учебных занятий. </w:t>
      </w:r>
    </w:p>
    <w:p w:rsidR="00082F45" w:rsidRPr="00082F45" w:rsidRDefault="00082F45" w:rsidP="00082F45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82F45">
        <w:rPr>
          <w:rFonts w:ascii="Times New Roman" w:hAnsi="Times New Roman"/>
          <w:b/>
          <w:sz w:val="36"/>
          <w:szCs w:val="36"/>
        </w:rPr>
        <w:t>На работах ставить число в соответствии с расписанием.</w:t>
      </w:r>
    </w:p>
    <w:p w:rsidR="00082F45" w:rsidRPr="00082F45" w:rsidRDefault="00082F45" w:rsidP="00082F45">
      <w:pPr>
        <w:rPr>
          <w:sz w:val="36"/>
          <w:szCs w:val="36"/>
        </w:rPr>
      </w:pPr>
    </w:p>
    <w:p w:rsidR="00730FDF" w:rsidRDefault="00082F45" w:rsidP="00082F45">
      <w:pPr>
        <w:spacing w:after="0" w:line="271" w:lineRule="atLeas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</w:t>
      </w:r>
      <w:r w:rsidRPr="009632C4">
        <w:rPr>
          <w:rFonts w:ascii="Times New Roman" w:hAnsi="Times New Roman"/>
          <w:b/>
          <w:sz w:val="32"/>
          <w:szCs w:val="32"/>
        </w:rPr>
        <w:t xml:space="preserve">          Тема:</w:t>
      </w:r>
      <w:r>
        <w:rPr>
          <w:rFonts w:ascii="Times New Roman" w:hAnsi="Times New Roman"/>
          <w:b/>
          <w:sz w:val="32"/>
          <w:szCs w:val="32"/>
        </w:rPr>
        <w:t xml:space="preserve"> Грамматические категории. Морфологические нормы.</w:t>
      </w:r>
    </w:p>
    <w:p w:rsidR="00082F45" w:rsidRDefault="00082F45" w:rsidP="00082F45">
      <w:pPr>
        <w:spacing w:after="0" w:line="271" w:lineRule="atLeast"/>
      </w:pPr>
    </w:p>
    <w:p w:rsidR="00082F45" w:rsidRDefault="00082F45" w:rsidP="00082F45">
      <w:pPr>
        <w:spacing w:after="0" w:line="271" w:lineRule="atLeas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Задание 1. Написать конспект теоретического материала. </w:t>
      </w:r>
    </w:p>
    <w:p w:rsidR="00CB2341" w:rsidRPr="00C92120" w:rsidRDefault="00CB2341" w:rsidP="00082F45">
      <w:pPr>
        <w:spacing w:after="0" w:line="271" w:lineRule="atLeas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>Задание 2. Выучить нормы употребления имени числительного, местоимений, глагола.</w:t>
      </w:r>
    </w:p>
    <w:p w:rsidR="00082F45" w:rsidRPr="00082F45" w:rsidRDefault="00082F45">
      <w:pPr>
        <w:rPr>
          <w:color w:val="000000" w:themeColor="text1"/>
          <w:sz w:val="32"/>
          <w:szCs w:val="32"/>
        </w:rPr>
      </w:pPr>
      <w:r>
        <w:rPr>
          <w:b/>
          <w:bCs/>
          <w:color w:val="666666"/>
          <w:sz w:val="28"/>
          <w:szCs w:val="28"/>
        </w:rPr>
        <w:br/>
      </w:r>
      <w:r w:rsidRPr="00082F45">
        <w:rPr>
          <w:color w:val="000000" w:themeColor="text1"/>
          <w:sz w:val="32"/>
          <w:szCs w:val="32"/>
        </w:rPr>
        <w:t>Имя числительно</w:t>
      </w:r>
      <w:r>
        <w:rPr>
          <w:color w:val="000000" w:themeColor="text1"/>
          <w:sz w:val="32"/>
          <w:szCs w:val="32"/>
        </w:rPr>
        <w:t>е.</w:t>
      </w:r>
    </w:p>
    <w:p w:rsidR="00082F45" w:rsidRPr="00082F45" w:rsidRDefault="00082F45" w:rsidP="00082F45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82F45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1. </w:t>
      </w:r>
      <w:proofErr w:type="gramStart"/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Собирател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ьные числительные двое — десяте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ро употребляются только с сущ., обозначающими лиц мужского пола, с сущ.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дети, ребята, люди, лица 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в значении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человек, 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с сущ., употребляющимися только во мн.ч. (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двое саней), с личными местоиме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ниями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мы, вы, они (нас было трое).</w:t>
      </w:r>
      <w:proofErr w:type="gramEnd"/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 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Собирательные числительные не употребляются с одушевленными существительными, обозначающими животных и лиц женского пола.</w:t>
      </w:r>
    </w:p>
    <w:p w:rsidR="00082F45" w:rsidRPr="00082F45" w:rsidRDefault="00082F45" w:rsidP="00082F45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 2.При склонен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ии составных количественных чис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лительных изменяются все слова, входящие в их состав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(Школьная библиотека располагает двумя тысячами ч</w:t>
      </w:r>
      <w:r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етырьмястами восьмьюдесятью кни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гами); 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при склонении составных порядковых числительных - только последнее слово.</w:t>
      </w:r>
    </w:p>
    <w:p w:rsidR="00082F45" w:rsidRPr="00082F45" w:rsidRDefault="00082F45" w:rsidP="00082F45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3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.  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Форма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оба 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не употребляется с сущ. женского рода, так как в русском языке есть форма жен</w:t>
      </w:r>
      <w:proofErr w:type="gramStart"/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.</w:t>
      </w:r>
      <w:proofErr w:type="gramEnd"/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</w:t>
      </w:r>
      <w:proofErr w:type="gramStart"/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р</w:t>
      </w:r>
      <w:proofErr w:type="gramEnd"/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.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обе.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   </w:t>
      </w:r>
    </w:p>
    <w:p w:rsidR="00082F45" w:rsidRPr="00082F45" w:rsidRDefault="00082F45" w:rsidP="00082F45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4.  Числительные  полтора  и  полтораста  имеют  только  две  падежные  формы:  именительного  -  винительного  падежа    и  всех  остальных  -  полутора  и  полутораста.   Числительные  сорок,  девяносто,  сто  также  имеют  только  две  падежные  формы:  именительного -  винительного 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lastRenderedPageBreak/>
        <w:t xml:space="preserve"> падежа  и  всех  остальных  -  сорока,  девяноста,  ста.  Но  в  составе  сложных  числительных  сто  склоняется  (-ста, </w:t>
      </w:r>
      <w:proofErr w:type="gramStart"/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-</w:t>
      </w:r>
      <w:proofErr w:type="spellStart"/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с</w:t>
      </w:r>
      <w:proofErr w:type="gramEnd"/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тами</w:t>
      </w:r>
      <w:proofErr w:type="spellEnd"/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, -</w:t>
      </w:r>
      <w:proofErr w:type="spellStart"/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стах</w:t>
      </w:r>
      <w:proofErr w:type="spellEnd"/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).  </w:t>
      </w:r>
    </w:p>
    <w:p w:rsidR="00082F45" w:rsidRPr="00082F45" w:rsidRDefault="00082F45" w:rsidP="00082F45">
      <w:pPr>
        <w:shd w:val="clear" w:color="auto" w:fill="FFFFFF"/>
        <w:spacing w:after="0" w:line="240" w:lineRule="auto"/>
        <w:ind w:firstLine="720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82F45"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>Сказуемое при числительных</w:t>
      </w:r>
      <w:r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>.</w:t>
      </w:r>
    </w:p>
    <w:p w:rsidR="00082F45" w:rsidRPr="00082F45" w:rsidRDefault="00082F45" w:rsidP="00082F4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1. При составных числительных, оканчивающихся на </w:t>
      </w:r>
      <w:r w:rsidRPr="00082F45"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lang w:eastAsia="ru-RU"/>
        </w:rPr>
        <w:t>один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, сказуемое, как правило, ставится в форме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единственного числа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, например: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Двадцать один делегат прибыл на совещание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.</w:t>
      </w:r>
    </w:p>
    <w:p w:rsidR="00082F45" w:rsidRPr="00082F45" w:rsidRDefault="00082F45" w:rsidP="00082F4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2. Если в роли подлежащего или его части выступают слова </w:t>
      </w:r>
      <w:r w:rsidRPr="00082F45"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lang w:eastAsia="ru-RU"/>
        </w:rPr>
        <w:t>большинство, меньшинство, часть, несколько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, то сказуемое употребляется в форме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единственного числа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, например: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Часть группы осталась на научной конференции. Несколько студентов записалось на семинар по выбору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.</w:t>
      </w:r>
    </w:p>
    <w:p w:rsidR="00082F45" w:rsidRPr="00082F45" w:rsidRDefault="00082F45" w:rsidP="00082F4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3. При словах </w:t>
      </w:r>
      <w:r w:rsidRPr="00082F45"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lang w:eastAsia="ru-RU"/>
        </w:rPr>
        <w:t>тысяча, миллион, миллиард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 форма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единственного числа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 сказуемого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предпочтительна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, а форма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множественного числа допустима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, например: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Тысяча студентов пришла (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допустимо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 пришли) на митинг. Миллион жителей страны не участвовал (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допустимо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 не участвовали) в голосовании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.</w:t>
      </w:r>
    </w:p>
    <w:p w:rsidR="00082F45" w:rsidRPr="00082F45" w:rsidRDefault="00082F45" w:rsidP="00082F4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82F45"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>Определения в словосочетаниях с числительными два, три, четыре</w:t>
      </w:r>
    </w:p>
    <w:p w:rsidR="00082F45" w:rsidRPr="00082F45" w:rsidRDefault="00082F45" w:rsidP="00082F4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Как правильно сказать: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два больших стола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 или </w:t>
      </w:r>
      <w:proofErr w:type="gramStart"/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два большие стола</w:t>
      </w:r>
      <w:proofErr w:type="gramEnd"/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, три широких окна 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или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три широкие окна, две интересных книги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 или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две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интересные книги?</w:t>
      </w:r>
    </w:p>
    <w:p w:rsidR="00082F45" w:rsidRPr="00082F45" w:rsidRDefault="00082F45" w:rsidP="00082F4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1. Если существительное, зависящее от числительных </w:t>
      </w:r>
      <w:r w:rsidRPr="00082F45"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lang w:eastAsia="ru-RU"/>
        </w:rPr>
        <w:t>два, три, четыре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, относятся к мужскому или среднему роду, то определение в таких словосочетаниях следует употреблять в форме родительного падежа множественного числа, например: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стол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 (м.р.) –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купить два больших стола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 (род</w:t>
      </w:r>
      <w:proofErr w:type="gramStart"/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.</w:t>
      </w:r>
      <w:proofErr w:type="gramEnd"/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</w:t>
      </w:r>
      <w:proofErr w:type="gramStart"/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п</w:t>
      </w:r>
      <w:proofErr w:type="gramEnd"/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., мн. ч.),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окно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 (ср. р.) –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три широких окна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 (род. п. мн. ч.).</w:t>
      </w:r>
    </w:p>
    <w:p w:rsidR="00082F45" w:rsidRPr="00082F45" w:rsidRDefault="00082F45" w:rsidP="00082F4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2. Если существительное относится к женскому роду, то определение следует употреблять в форме именительного падежа множественного числа, например: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книга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 (ж. р.) –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две интересные книги, двадцать три новые сотрудницы.</w:t>
      </w:r>
    </w:p>
    <w:p w:rsidR="00082F45" w:rsidRPr="00082F45" w:rsidRDefault="00082F45" w:rsidP="00082F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82F45"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>Местоимение</w:t>
      </w:r>
    </w:p>
    <w:p w:rsidR="00082F45" w:rsidRPr="00082F45" w:rsidRDefault="00082F45" w:rsidP="00082F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Запомните:</w:t>
      </w:r>
    </w:p>
    <w:p w:rsidR="00082F45" w:rsidRPr="00082F45" w:rsidRDefault="00082F45" w:rsidP="00082F45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1.  Формы </w:t>
      </w:r>
      <w:proofErr w:type="gramStart"/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для</w:t>
      </w:r>
      <w:proofErr w:type="gramEnd"/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 xml:space="preserve"> ней, от ней 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носят разговорный или устарелый характер.</w:t>
      </w:r>
    </w:p>
    <w:p w:rsidR="00082F45" w:rsidRPr="00082F45" w:rsidRDefault="00082F45" w:rsidP="00082F45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2.  Местоимения </w:t>
      </w:r>
      <w:proofErr w:type="spellStart"/>
      <w:proofErr w:type="gramStart"/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ихний</w:t>
      </w:r>
      <w:proofErr w:type="spellEnd"/>
      <w:proofErr w:type="gramEnd"/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 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в русском языке нет.</w:t>
      </w:r>
    </w:p>
    <w:p w:rsidR="00082F45" w:rsidRPr="00082F45" w:rsidRDefault="00082F45" w:rsidP="00082F45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3.  Местоимение обычно заменяет ближайшее к нему предшествующее существительное.</w:t>
      </w:r>
    </w:p>
    <w:p w:rsidR="00082F45" w:rsidRPr="00082F45" w:rsidRDefault="00082F45" w:rsidP="00082F45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4.  Существительные с собирательным значением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(студенчество, беднота, группа, народ) </w:t>
      </w:r>
      <w:r w:rsidR="00CB2341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нельзя за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менять личным местоимением 3-го л. мн.ч.</w:t>
      </w:r>
    </w:p>
    <w:p w:rsidR="00082F45" w:rsidRPr="00082F45" w:rsidRDefault="00082F45" w:rsidP="00082F45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5.   Местоимения </w:t>
      </w:r>
      <w:proofErr w:type="gramStart"/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свой</w:t>
      </w:r>
      <w:proofErr w:type="gramEnd"/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, себя 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указывают на лиц, которые производят действие.</w:t>
      </w:r>
    </w:p>
    <w:p w:rsidR="00082F45" w:rsidRPr="00082F45" w:rsidRDefault="00082F45" w:rsidP="00082F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82F45"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>Глагол</w:t>
      </w:r>
    </w:p>
    <w:p w:rsidR="00082F45" w:rsidRPr="00082F45" w:rsidRDefault="00082F45" w:rsidP="00082F4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Запомните:</w:t>
      </w:r>
    </w:p>
    <w:p w:rsidR="00082F45" w:rsidRPr="00082F45" w:rsidRDefault="00082F45" w:rsidP="00082F45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1.  В литературном языке не употребляются мы 1-го лица ед.ч. настоящего или будущего: го времени от глаголов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победить, убедить, очутиться, чудить, ощутить 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и некоторых других, Отсутствующие формы выражаются описательно: могу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очутиться, сумею убедить.</w:t>
      </w:r>
    </w:p>
    <w:p w:rsidR="00082F45" w:rsidRPr="00082F45" w:rsidRDefault="00082F45" w:rsidP="00082F45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lastRenderedPageBreak/>
        <w:t>2.  В  современном русском языке нет форм </w:t>
      </w:r>
      <w:proofErr w:type="spellStart"/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ложит</w:t>
      </w:r>
      <w:proofErr w:type="spellEnd"/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 xml:space="preserve">, </w:t>
      </w:r>
      <w:proofErr w:type="spellStart"/>
      <w:proofErr w:type="gramStart"/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ездиет</w:t>
      </w:r>
      <w:proofErr w:type="spellEnd"/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, есть только кладёт</w:t>
      </w:r>
      <w:proofErr w:type="gramEnd"/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, НО положит; ездит.</w:t>
      </w:r>
      <w:r w:rsidRPr="00082F45">
        <w:rPr>
          <w:rFonts w:ascii="Times New Roman" w:eastAsia="Times New Roman" w:hAnsi="Times New Roman" w:cs="Times New Roman"/>
          <w:b/>
          <w:bCs/>
          <w:i/>
          <w:iCs/>
          <w:color w:val="666666"/>
          <w:sz w:val="28"/>
          <w:lang w:eastAsia="ru-RU"/>
        </w:rPr>
        <w:t> 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 Некоторые глаголы на </w:t>
      </w:r>
      <w:proofErr w:type="gramStart"/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-</w:t>
      </w:r>
      <w:proofErr w:type="spellStart"/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с</w:t>
      </w:r>
      <w:proofErr w:type="gramEnd"/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я</w:t>
      </w:r>
      <w:proofErr w:type="spellEnd"/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имеют двоякое значение - страдательное и возвратное, что создаёт неясно </w:t>
      </w:r>
      <w:proofErr w:type="spellStart"/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сть</w:t>
      </w:r>
      <w:proofErr w:type="spellEnd"/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смысла.</w:t>
      </w:r>
      <w:r w:rsidRPr="00082F45"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>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Например, выпускники направляются в разные уголки нашей страны (сами или их направляют).</w:t>
      </w:r>
    </w:p>
    <w:p w:rsidR="00082F45" w:rsidRPr="00082F45" w:rsidRDefault="00082F45" w:rsidP="00082F45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3.  Литературными считаются следующие формы  повелительного наклонения: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 xml:space="preserve">высунь, выставь, </w:t>
      </w:r>
      <w:proofErr w:type="spellStart"/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выправь</w:t>
      </w:r>
      <w:proofErr w:type="gramStart"/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,в</w:t>
      </w:r>
      <w:proofErr w:type="gramEnd"/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ысыпь</w:t>
      </w:r>
      <w:proofErr w:type="spellEnd"/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,  уведомь, лакомься, закупорь, откупорь, взгляни, выйди, не кради, положи.</w:t>
      </w:r>
    </w:p>
    <w:p w:rsidR="00082F45" w:rsidRPr="00082F45" w:rsidRDefault="00082F45" w:rsidP="00082F45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 xml:space="preserve">В парах: </w:t>
      </w:r>
      <w:r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 видеть — видать, слышать — слы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 xml:space="preserve">хать, мучить — </w:t>
      </w:r>
      <w:proofErr w:type="spellStart"/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мучать</w:t>
      </w:r>
      <w:proofErr w:type="spellEnd"/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, лазить —лазать</w:t>
      </w:r>
      <w:proofErr w:type="gramStart"/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br/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П</w:t>
      </w:r>
      <w:proofErr w:type="gramEnd"/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ервые глаголы — книжные, а вторые — разговорные.</w:t>
      </w:r>
    </w:p>
    <w:p w:rsidR="00082F45" w:rsidRPr="00082F45" w:rsidRDefault="00082F45" w:rsidP="00082F45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gramStart"/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Рекомендуются формы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полощет, машет, колышет, кличет, кудахчет, мяукает, сыплет, щиплет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br/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 xml:space="preserve">(а не: </w:t>
      </w:r>
      <w:proofErr w:type="spellStart"/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полоскает</w:t>
      </w:r>
      <w:proofErr w:type="spellEnd"/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 xml:space="preserve">, плескает, махает, колыхает, </w:t>
      </w:r>
      <w:proofErr w:type="spellStart"/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кликает</w:t>
      </w:r>
      <w:proofErr w:type="spellEnd"/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 xml:space="preserve">, </w:t>
      </w:r>
      <w:proofErr w:type="spellStart"/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кудахтает</w:t>
      </w:r>
      <w:proofErr w:type="spellEnd"/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 xml:space="preserve">, </w:t>
      </w:r>
      <w:proofErr w:type="spellStart"/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мурлыкает</w:t>
      </w:r>
      <w:proofErr w:type="spellEnd"/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 xml:space="preserve">, </w:t>
      </w:r>
      <w:proofErr w:type="spellStart"/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мяучит</w:t>
      </w:r>
      <w:proofErr w:type="spellEnd"/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 xml:space="preserve">, сыпет, </w:t>
      </w:r>
      <w:proofErr w:type="spellStart"/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щипет</w:t>
      </w:r>
      <w:proofErr w:type="spellEnd"/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).</w:t>
      </w:r>
      <w:proofErr w:type="gramEnd"/>
    </w:p>
    <w:p w:rsidR="00082F45" w:rsidRPr="00082F45" w:rsidRDefault="00082F45" w:rsidP="00082F45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4.  Более распространенными в современном русском  языке считаются следующие формы глаголов:</w:t>
      </w:r>
    </w:p>
    <w:p w:rsidR="00082F45" w:rsidRPr="00082F45" w:rsidRDefault="00082F45" w:rsidP="00082F45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gramStart"/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сох, кис, мок, глох, хрип, чах 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(а не: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сохнул, киснул, мокнул, глохнул, чахнул).</w:t>
      </w:r>
      <w:proofErr w:type="gramEnd"/>
    </w:p>
    <w:p w:rsidR="00082F45" w:rsidRPr="00082F45" w:rsidRDefault="00082F45" w:rsidP="00082F45">
      <w:pPr>
        <w:shd w:val="clear" w:color="auto" w:fill="FFFFFF"/>
        <w:spacing w:after="0" w:line="240" w:lineRule="auto"/>
        <w:ind w:firstLine="76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82F45"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>Причастные  и  деепричастные  обороты</w:t>
      </w:r>
    </w:p>
    <w:p w:rsidR="00082F45" w:rsidRPr="00082F45" w:rsidRDefault="00082F45" w:rsidP="00082F45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1.  Причастный  оборот  не  должен  включать  в  себя  определяемое  существительное.  </w:t>
      </w:r>
      <w:proofErr w:type="gramStart"/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Например:  отредактированная  рукопись  редактором  -  неверно,  следует  заменить  на  отредактированная  редактором  рукопись  или  рукопись,  отредактированная  редактором.</w:t>
      </w:r>
      <w:proofErr w:type="gramEnd"/>
    </w:p>
    <w:p w:rsidR="00082F45" w:rsidRPr="00082F45" w:rsidRDefault="00082F45" w:rsidP="00082F4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 Причастный  оборот  обычно  примыкает  к  определяемому  существительному;  нельзя  переносить  оборот  в  другое  место.  </w:t>
      </w:r>
    </w:p>
    <w:p w:rsidR="00082F45" w:rsidRPr="00082F45" w:rsidRDefault="00082F45" w:rsidP="00082F45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gramStart"/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Например:  горная  цепь  тянется  с  востока  на  запад,  состоящая  из  множества  хребтов  -  неверно,  следует  заменить  на:  горная  цепь,  состоящая  из  множества  хребтов,  тянется  с  востока  на  запад.</w:t>
      </w:r>
      <w:proofErr w:type="gramEnd"/>
    </w:p>
    <w:p w:rsidR="00082F45" w:rsidRPr="00082F45" w:rsidRDefault="00082F45" w:rsidP="00082F45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3.  Деепричастные  обороты  употребляются  обычно  в  двусоставных  предложениях,  относятся  к  глаголу-сказуемому,  обозначая  добавочное  действие  подлежащего.  (Закончив  занятие,  преподаватель  вышел  из  аудитории).                                                          </w:t>
      </w:r>
    </w:p>
    <w:p w:rsidR="00082F45" w:rsidRPr="00082F45" w:rsidRDefault="00082F45" w:rsidP="00082F45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Если  глагол-сказуемое  и  деепричастие  обозначают  действия  разных  предметов  или  лиц,  то  предложение  построено  неверно,  т.е.  нарушены  нормы  литературного  языка.  Например:  Поговорив  с  другом,  у  меня  возникло  много  разных  мыслей.   Деепричастия  не  употребляются  в  безличных  предложениях.  (Придя  домой,  мне  нездоровилось).  Но  если  деепричастие  употребляется  при  неопределенной  форме  глагола,  то  этот  вариант  возможен:  Готовясь  к  докладу,  надо  было  изучить  много  литературы.</w:t>
      </w:r>
    </w:p>
    <w:p w:rsidR="00082F45" w:rsidRPr="00082F45" w:rsidRDefault="00082F45" w:rsidP="00082F45">
      <w:pPr>
        <w:shd w:val="clear" w:color="auto" w:fill="FFFFFF"/>
        <w:spacing w:after="0" w:line="240" w:lineRule="auto"/>
        <w:ind w:firstLine="426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Деепричастие  и  сказуемое  должны обозначать  действия  одного  и  того  же  лица.</w:t>
      </w:r>
    </w:p>
    <w:p w:rsidR="00082F45" w:rsidRPr="00082F45" w:rsidRDefault="00082F45" w:rsidP="00082F4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82F45"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> Стилистика частей речи</w:t>
      </w:r>
      <w:r>
        <w:rPr>
          <w:rFonts w:ascii="Times New Roman" w:eastAsia="Times New Roman" w:hAnsi="Times New Roman" w:cs="Times New Roman"/>
          <w:b/>
          <w:bCs/>
          <w:color w:val="666666"/>
          <w:sz w:val="28"/>
          <w:lang w:eastAsia="ru-RU"/>
        </w:rPr>
        <w:t>.</w:t>
      </w:r>
    </w:p>
    <w:p w:rsidR="00082F45" w:rsidRPr="00082F45" w:rsidRDefault="00082F45" w:rsidP="00082F45">
      <w:pPr>
        <w:shd w:val="clear" w:color="auto" w:fill="FFFFFF"/>
        <w:spacing w:after="0" w:line="240" w:lineRule="auto"/>
        <w:ind w:firstLine="278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Ресурсы сти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листики в морфологии следует ис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кать в синонимических явлениях. Синонимические формы в морфологии появляются в языке по ряду 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lastRenderedPageBreak/>
        <w:t>причин: в связи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с внутренними процессами разви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тия языка, взаимодействием устно-письменной и книжно-р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азговорной речи,  различных фун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кциональных сти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лей, а также исходя из потребно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сти выражени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я смысловых и эмоционально-эксп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рессивных оттенков.</w:t>
      </w:r>
    </w:p>
    <w:p w:rsidR="00082F45" w:rsidRPr="00082F45" w:rsidRDefault="00082F45" w:rsidP="00082F45">
      <w:pPr>
        <w:shd w:val="clear" w:color="auto" w:fill="FFFFFF"/>
        <w:spacing w:after="0" w:line="240" w:lineRule="auto"/>
        <w:ind w:firstLine="298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Различными стилистическими возможностями обладают категории и формы существительного. Некоторые формы рода существительных </w:t>
      </w:r>
      <w:proofErr w:type="gramStart"/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свойствен </w:t>
      </w:r>
      <w:proofErr w:type="spellStart"/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ны</w:t>
      </w:r>
      <w:proofErr w:type="spellEnd"/>
      <w:proofErr w:type="gramEnd"/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ограниченным сферам употребления и в связи с этим несут на себе определённую функционально-стилистическую окраску. </w:t>
      </w:r>
      <w:proofErr w:type="gramStart"/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Например, употребление форм либо мужск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ого, либо женского рода по отно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шению к лицу ж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енского пола (в сочетании с име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нем собственн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ым) имеет различную стилевую ок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раску: в официальной речи —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лаборант Фёдорова, 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в разговорной —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лаборантка Фёдорова.</w:t>
      </w:r>
      <w:proofErr w:type="gramEnd"/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 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Только в разговорно-просторечной сфере используются фор мы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докторша, секретарша, профессорша.</w:t>
      </w:r>
    </w:p>
    <w:p w:rsidR="00082F45" w:rsidRPr="00082F45" w:rsidRDefault="00082F45" w:rsidP="00082F45">
      <w:pPr>
        <w:shd w:val="clear" w:color="auto" w:fill="FFFFFF"/>
        <w:spacing w:after="0" w:line="240" w:lineRule="auto"/>
        <w:ind w:firstLine="280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Число сущест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вительных также обладает опреде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лёнными стилистическими возможностями. Напри мер, множественное число отвлечённых и </w:t>
      </w:r>
      <w:proofErr w:type="gramStart"/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веществен </w:t>
      </w:r>
      <w:proofErr w:type="spellStart"/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ных</w:t>
      </w:r>
      <w:proofErr w:type="spellEnd"/>
      <w:proofErr w:type="gramEnd"/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существител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ьных-терминов имеет функциональ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ную окраску научн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ой и профессиональной речи: тем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пературы, стоимости, деятельности, минимумы, максимумы; стали, масла, соли, кислоты.</w:t>
      </w:r>
    </w:p>
    <w:p w:rsidR="00082F45" w:rsidRPr="00082F45" w:rsidRDefault="00082F45" w:rsidP="00082F45">
      <w:pPr>
        <w:shd w:val="clear" w:color="auto" w:fill="FFFFFF"/>
        <w:spacing w:after="0" w:line="240" w:lineRule="auto"/>
        <w:ind w:firstLine="288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Множественное число некоторых отвлечённых существительных имеет оттенок разговорности. Это касается тех случаев, когда эти  формы выступают со значением д</w:t>
      </w:r>
      <w:r w:rsidR="00CB2341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лительности, повторяемости явле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ний - холода, морозы, времена.</w:t>
      </w:r>
    </w:p>
    <w:p w:rsidR="00082F45" w:rsidRPr="00082F45" w:rsidRDefault="00082F45" w:rsidP="00082F4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Форма множ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ественного числа некоторых веще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ственных суще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ствительных со значением большо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го количества используется терминологически в профессиональной  речи: воды, пески, солончаки.</w:t>
      </w:r>
    </w:p>
    <w:p w:rsidR="00082F45" w:rsidRPr="00082F45" w:rsidRDefault="00082F45" w:rsidP="00082F45">
      <w:pPr>
        <w:shd w:val="clear" w:color="auto" w:fill="FFFFFF"/>
        <w:spacing w:after="0" w:line="240" w:lineRule="auto"/>
        <w:ind w:firstLine="254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spellStart"/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Оченъ</w:t>
      </w:r>
      <w:proofErr w:type="spellEnd"/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характерно для публицистической речи использование е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динственного числа существитель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ных - названи</w:t>
      </w:r>
      <w:r>
        <w:rPr>
          <w:rFonts w:ascii="Times New Roman" w:eastAsia="Times New Roman" w:hAnsi="Times New Roman" w:cs="Times New Roman"/>
          <w:color w:val="666666"/>
          <w:sz w:val="28"/>
          <w:lang w:eastAsia="ru-RU"/>
        </w:rPr>
        <w:t>й лиц по профессии, общественно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му положению и другим социальным признакам - в собирательном и обобщённом значениях:  </w:t>
      </w:r>
      <w:r w:rsidR="00CB2341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Уче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ник и учитель</w:t>
      </w:r>
      <w:r w:rsidR="00CB2341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: их взаимопонимание. Что волну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ет зрителя? Медик! Стой на страже здоровья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szCs w:val="28"/>
          <w:lang w:eastAsia="ru-RU"/>
        </w:rPr>
        <w:br/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людей.</w:t>
      </w:r>
    </w:p>
    <w:p w:rsidR="00082F45" w:rsidRPr="00082F45" w:rsidRDefault="00082F45" w:rsidP="00082F45">
      <w:pPr>
        <w:shd w:val="clear" w:color="auto" w:fill="FFFFFF"/>
        <w:spacing w:after="0" w:line="240" w:lineRule="auto"/>
        <w:ind w:firstLine="278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Русскому яз</w:t>
      </w:r>
      <w:r w:rsidR="00CB2341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ыку свойственны синонимия падеж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ных форм и падежных конструкций: стакан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чаю 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-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чая,  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кусок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сахар</w:t>
      </w:r>
      <w:proofErr w:type="gramStart"/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у(</w:t>
      </w:r>
      <w:proofErr w:type="gramEnd"/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разг.)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 - кусок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сахара; в отпуске 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-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в отпуску(разг.),  в цехе – в  цеху(разг.)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, килограмм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помидор(разг.)-помидоров; 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хлопнул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дверьми(разг.) 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-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дверями;</w:t>
      </w:r>
    </w:p>
    <w:p w:rsidR="00082F45" w:rsidRPr="00082F45" w:rsidRDefault="00082F45" w:rsidP="00082F4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Богаты стилистические возможности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степеней сравнения 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прилагательных.</w:t>
      </w:r>
    </w:p>
    <w:p w:rsidR="00082F45" w:rsidRPr="00082F45" w:rsidRDefault="00082F45" w:rsidP="00082F4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proofErr w:type="gramStart"/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Простая форма сравнительной степени в целом нейтральна, употребительна во всех стилях, а со ставная отличается некоторой книжностью: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холод нее 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—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более холодный; крепче 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—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более крепкий.</w:t>
      </w:r>
      <w:proofErr w:type="gramEnd"/>
    </w:p>
    <w:p w:rsidR="00082F45" w:rsidRPr="00082F45" w:rsidRDefault="00082F45" w:rsidP="00082F45">
      <w:pPr>
        <w:shd w:val="clear" w:color="auto" w:fill="FFFFFF"/>
        <w:spacing w:after="0" w:line="240" w:lineRule="auto"/>
        <w:ind w:firstLine="274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Различаются оттенками книжности либо разговорности паралл</w:t>
      </w:r>
      <w:r w:rsidR="00CB2341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ельные формы простой сравнитель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ной степени: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бойче, звонче 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имеют книжный </w:t>
      </w:r>
      <w:proofErr w:type="spellStart"/>
      <w:proofErr w:type="gramStart"/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харак</w:t>
      </w:r>
      <w:proofErr w:type="spellEnd"/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тер</w:t>
      </w:r>
      <w:proofErr w:type="gramEnd"/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, а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 xml:space="preserve">бойчее, </w:t>
      </w:r>
      <w:proofErr w:type="spellStart"/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звончее</w:t>
      </w:r>
      <w:proofErr w:type="spellEnd"/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 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— разговорно-просторечный.</w:t>
      </w:r>
    </w:p>
    <w:p w:rsidR="00082F45" w:rsidRPr="00082F45" w:rsidRDefault="00082F45" w:rsidP="00082F4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Разговорной ре</w:t>
      </w:r>
      <w:r w:rsidR="00CB2341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чи свойственны образования срав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нительной степени с приставкой </w:t>
      </w:r>
      <w:proofErr w:type="gramStart"/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по</w:t>
      </w:r>
      <w:proofErr w:type="gramEnd"/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-, 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например: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повыше, покрепче, поближе.</w:t>
      </w:r>
    </w:p>
    <w:p w:rsidR="00082F45" w:rsidRPr="00082F45" w:rsidRDefault="00082F45" w:rsidP="00082F45">
      <w:pPr>
        <w:shd w:val="clear" w:color="auto" w:fill="FFFFFF"/>
        <w:spacing w:after="0" w:line="240" w:lineRule="auto"/>
        <w:ind w:firstLine="292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lastRenderedPageBreak/>
        <w:t>Многообразие</w:t>
      </w:r>
      <w:r w:rsidR="00CB2341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временных оттенков глаголов ха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рактерно для художественной и разговорной речи, а деловой и научной это несвойственно. Но, напри мер, в научной</w:t>
      </w:r>
      <w:r w:rsidR="00CB2341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речи настоящее время, преимуще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ственно используясь в значении настоящего вне временного, выступает в двух оттенках: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качествен ном 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(Человек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дышит 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лёгкими; Вода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замерзает 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при</w:t>
      </w:r>
      <w:proofErr w:type="gramStart"/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О</w:t>
      </w:r>
      <w:proofErr w:type="gramEnd"/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°С) и собственно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постоянном вневременном </w:t>
      </w:r>
      <w:r w:rsidR="00CB2341">
        <w:rPr>
          <w:rFonts w:ascii="Times New Roman" w:eastAsia="Times New Roman" w:hAnsi="Times New Roman" w:cs="Times New Roman"/>
          <w:color w:val="666666"/>
          <w:sz w:val="28"/>
          <w:lang w:eastAsia="ru-RU"/>
        </w:rPr>
        <w:t>(П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люс холода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находится </w:t>
      </w:r>
      <w:r w:rsidR="00CB2341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в Якутии). Кроме того, на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учной речи свойственно значение </w:t>
      </w:r>
      <w:r w:rsidR="00CB2341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настоящего реги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стрирующего 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(Дарвин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пишет, 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что ...).</w:t>
      </w:r>
    </w:p>
    <w:p w:rsidR="00082F45" w:rsidRPr="00082F45" w:rsidRDefault="00082F45" w:rsidP="00082F4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В научной ре</w:t>
      </w:r>
      <w:r w:rsidR="00CB2341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чи, в отличие от других функцио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нальных стилей</w:t>
      </w:r>
      <w:r w:rsidR="00CB2341">
        <w:rPr>
          <w:rFonts w:ascii="Times New Roman" w:eastAsia="Times New Roman" w:hAnsi="Times New Roman" w:cs="Times New Roman"/>
          <w:color w:val="666666"/>
          <w:sz w:val="28"/>
          <w:lang w:eastAsia="ru-RU"/>
        </w:rPr>
        <w:t>, прошедшее время глаголов несо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вершенного вида используется для выражения </w:t>
      </w:r>
      <w:r w:rsidR="00CB2341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сме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ны последовательных действий, </w:t>
      </w:r>
      <w:r w:rsidR="00CB2341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временной пос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ледовательности: В поисках истины профессор Мечников проводил эксперимент на себе. Хотя столбик термометра лез вверх, он записывал свои наблюдения сам до тех пор, пока не начинался бред. Металась по подушке большая голова с ран ней сединой на висках. Тихо плакала у постели жена.</w:t>
      </w:r>
    </w:p>
    <w:p w:rsidR="00082F45" w:rsidRPr="00082F45" w:rsidRDefault="00082F45" w:rsidP="00082F4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В некоторых соответствиях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видов 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глагола также обнаруживаются стилистические возможности. Например, формам на </w:t>
      </w:r>
      <w:proofErr w:type="gramStart"/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-н</w:t>
      </w:r>
      <w:proofErr w:type="gramEnd"/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у-, -</w:t>
      </w:r>
      <w:proofErr w:type="spellStart"/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ану</w:t>
      </w:r>
      <w:proofErr w:type="spellEnd"/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-, 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выражающим мгновенность действий, свойстве</w:t>
      </w:r>
      <w:r w:rsidR="00CB2341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н разговорно-про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сторечный характер: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сказанул, прихвастнул.</w:t>
      </w:r>
    </w:p>
    <w:p w:rsidR="00082F45" w:rsidRPr="00082F45" w:rsidRDefault="00082F45" w:rsidP="00082F45">
      <w:pPr>
        <w:shd w:val="clear" w:color="auto" w:fill="FFFFFF"/>
        <w:spacing w:after="0" w:line="240" w:lineRule="auto"/>
        <w:ind w:firstLine="710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Формы на </w:t>
      </w:r>
      <w:proofErr w:type="gramStart"/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-</w:t>
      </w:r>
      <w:proofErr w:type="spellStart"/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ы</w:t>
      </w:r>
      <w:proofErr w:type="gramEnd"/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ва</w:t>
      </w:r>
      <w:proofErr w:type="spellEnd"/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-, -ива-, 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означающие многократность действия, также носят разговорный </w:t>
      </w:r>
      <w:proofErr w:type="spellStart"/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харак</w:t>
      </w:r>
      <w:proofErr w:type="spellEnd"/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 xml:space="preserve"> тер: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сиживал, делывал.</w:t>
      </w:r>
    </w:p>
    <w:p w:rsidR="00082F45" w:rsidRPr="00082F45" w:rsidRDefault="00082F45" w:rsidP="00082F4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666666"/>
          <w:sz w:val="24"/>
          <w:szCs w:val="24"/>
          <w:lang w:eastAsia="ru-RU"/>
        </w:rPr>
      </w:pP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В видовых парах: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видеть 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-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видать, слышать 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-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слыхать, поднимать </w:t>
      </w:r>
      <w:proofErr w:type="gramStart"/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-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п</w:t>
      </w:r>
      <w:proofErr w:type="gramEnd"/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одымать, лазить 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- </w:t>
      </w:r>
      <w:r w:rsidRPr="00082F45">
        <w:rPr>
          <w:rFonts w:ascii="Times New Roman" w:eastAsia="Times New Roman" w:hAnsi="Times New Roman" w:cs="Times New Roman"/>
          <w:i/>
          <w:iCs/>
          <w:color w:val="666666"/>
          <w:sz w:val="28"/>
          <w:lang w:eastAsia="ru-RU"/>
        </w:rPr>
        <w:t>лазать 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-  втор</w:t>
      </w:r>
      <w:r w:rsidR="00CB2341">
        <w:rPr>
          <w:rFonts w:ascii="Times New Roman" w:eastAsia="Times New Roman" w:hAnsi="Times New Roman" w:cs="Times New Roman"/>
          <w:color w:val="666666"/>
          <w:sz w:val="28"/>
          <w:lang w:eastAsia="ru-RU"/>
        </w:rPr>
        <w:t>ые варианты имеют окраску разго</w:t>
      </w:r>
      <w:r w:rsidRPr="00082F45">
        <w:rPr>
          <w:rFonts w:ascii="Times New Roman" w:eastAsia="Times New Roman" w:hAnsi="Times New Roman" w:cs="Times New Roman"/>
          <w:color w:val="666666"/>
          <w:sz w:val="28"/>
          <w:lang w:eastAsia="ru-RU"/>
        </w:rPr>
        <w:t>ворности.</w:t>
      </w:r>
    </w:p>
    <w:p w:rsidR="00082F45" w:rsidRDefault="00082F45"/>
    <w:sectPr w:rsidR="00082F45" w:rsidSect="00730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C47F6"/>
    <w:multiLevelType w:val="multilevel"/>
    <w:tmpl w:val="FAE61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82F45"/>
    <w:rsid w:val="0000082D"/>
    <w:rsid w:val="00000CBB"/>
    <w:rsid w:val="00000CEF"/>
    <w:rsid w:val="00001728"/>
    <w:rsid w:val="00001B63"/>
    <w:rsid w:val="0000227A"/>
    <w:rsid w:val="00003A9F"/>
    <w:rsid w:val="00004073"/>
    <w:rsid w:val="00006217"/>
    <w:rsid w:val="000069E2"/>
    <w:rsid w:val="00006B25"/>
    <w:rsid w:val="00006FE8"/>
    <w:rsid w:val="000074FA"/>
    <w:rsid w:val="00010C8F"/>
    <w:rsid w:val="0001102A"/>
    <w:rsid w:val="0001189E"/>
    <w:rsid w:val="00013790"/>
    <w:rsid w:val="00014489"/>
    <w:rsid w:val="0001456B"/>
    <w:rsid w:val="000153F4"/>
    <w:rsid w:val="000178E0"/>
    <w:rsid w:val="00020982"/>
    <w:rsid w:val="00021669"/>
    <w:rsid w:val="00021A35"/>
    <w:rsid w:val="0002306B"/>
    <w:rsid w:val="000255B6"/>
    <w:rsid w:val="00027B01"/>
    <w:rsid w:val="00030251"/>
    <w:rsid w:val="00030A1D"/>
    <w:rsid w:val="00030BA9"/>
    <w:rsid w:val="00031CCA"/>
    <w:rsid w:val="00034102"/>
    <w:rsid w:val="00034D7C"/>
    <w:rsid w:val="00036816"/>
    <w:rsid w:val="00037018"/>
    <w:rsid w:val="00037295"/>
    <w:rsid w:val="00037359"/>
    <w:rsid w:val="0003783C"/>
    <w:rsid w:val="00037E25"/>
    <w:rsid w:val="00040538"/>
    <w:rsid w:val="00040965"/>
    <w:rsid w:val="000419B6"/>
    <w:rsid w:val="0004261D"/>
    <w:rsid w:val="00042AE1"/>
    <w:rsid w:val="0004330B"/>
    <w:rsid w:val="000436C6"/>
    <w:rsid w:val="000443B3"/>
    <w:rsid w:val="00044BDD"/>
    <w:rsid w:val="00047335"/>
    <w:rsid w:val="00050506"/>
    <w:rsid w:val="00050C2B"/>
    <w:rsid w:val="00051E7F"/>
    <w:rsid w:val="00052546"/>
    <w:rsid w:val="000529C0"/>
    <w:rsid w:val="00053646"/>
    <w:rsid w:val="00053808"/>
    <w:rsid w:val="00055172"/>
    <w:rsid w:val="000558C8"/>
    <w:rsid w:val="0006129A"/>
    <w:rsid w:val="00061C24"/>
    <w:rsid w:val="00061DEE"/>
    <w:rsid w:val="00063721"/>
    <w:rsid w:val="00063AAF"/>
    <w:rsid w:val="00064E56"/>
    <w:rsid w:val="000669C9"/>
    <w:rsid w:val="000703D9"/>
    <w:rsid w:val="00072342"/>
    <w:rsid w:val="00072BD0"/>
    <w:rsid w:val="00073170"/>
    <w:rsid w:val="00073F8B"/>
    <w:rsid w:val="00074A7F"/>
    <w:rsid w:val="00074F94"/>
    <w:rsid w:val="00075C66"/>
    <w:rsid w:val="00076EB6"/>
    <w:rsid w:val="00076F61"/>
    <w:rsid w:val="0007707A"/>
    <w:rsid w:val="00077879"/>
    <w:rsid w:val="00077BA2"/>
    <w:rsid w:val="00080E77"/>
    <w:rsid w:val="000828F1"/>
    <w:rsid w:val="00082DB6"/>
    <w:rsid w:val="00082F45"/>
    <w:rsid w:val="00084290"/>
    <w:rsid w:val="00084405"/>
    <w:rsid w:val="00084EA4"/>
    <w:rsid w:val="00085FFA"/>
    <w:rsid w:val="0008650E"/>
    <w:rsid w:val="00086784"/>
    <w:rsid w:val="000911DE"/>
    <w:rsid w:val="00091E1A"/>
    <w:rsid w:val="00093652"/>
    <w:rsid w:val="00094126"/>
    <w:rsid w:val="0009428C"/>
    <w:rsid w:val="00095080"/>
    <w:rsid w:val="00095C36"/>
    <w:rsid w:val="000960AC"/>
    <w:rsid w:val="00096262"/>
    <w:rsid w:val="000965E9"/>
    <w:rsid w:val="00096C0A"/>
    <w:rsid w:val="0009752F"/>
    <w:rsid w:val="00097E25"/>
    <w:rsid w:val="000A0A00"/>
    <w:rsid w:val="000A0DF6"/>
    <w:rsid w:val="000A19E0"/>
    <w:rsid w:val="000A2162"/>
    <w:rsid w:val="000A33FC"/>
    <w:rsid w:val="000A502C"/>
    <w:rsid w:val="000B043C"/>
    <w:rsid w:val="000B05F0"/>
    <w:rsid w:val="000B24F3"/>
    <w:rsid w:val="000B2C69"/>
    <w:rsid w:val="000B32A9"/>
    <w:rsid w:val="000B3D6B"/>
    <w:rsid w:val="000B6165"/>
    <w:rsid w:val="000C006A"/>
    <w:rsid w:val="000C13BA"/>
    <w:rsid w:val="000C2667"/>
    <w:rsid w:val="000C30BD"/>
    <w:rsid w:val="000C7991"/>
    <w:rsid w:val="000D0844"/>
    <w:rsid w:val="000D0FA3"/>
    <w:rsid w:val="000D0FB2"/>
    <w:rsid w:val="000D154D"/>
    <w:rsid w:val="000D1ABF"/>
    <w:rsid w:val="000D1E4B"/>
    <w:rsid w:val="000D33BD"/>
    <w:rsid w:val="000D3F0E"/>
    <w:rsid w:val="000D4E92"/>
    <w:rsid w:val="000D52F0"/>
    <w:rsid w:val="000D5492"/>
    <w:rsid w:val="000D5543"/>
    <w:rsid w:val="000D674C"/>
    <w:rsid w:val="000D6D33"/>
    <w:rsid w:val="000E0166"/>
    <w:rsid w:val="000E02F6"/>
    <w:rsid w:val="000E186F"/>
    <w:rsid w:val="000E1E53"/>
    <w:rsid w:val="000E224A"/>
    <w:rsid w:val="000E26F8"/>
    <w:rsid w:val="000E382A"/>
    <w:rsid w:val="000E401B"/>
    <w:rsid w:val="000E4CBC"/>
    <w:rsid w:val="000E4E2D"/>
    <w:rsid w:val="000E5217"/>
    <w:rsid w:val="000E55D7"/>
    <w:rsid w:val="000E5F33"/>
    <w:rsid w:val="000E6806"/>
    <w:rsid w:val="000E6CE4"/>
    <w:rsid w:val="000E7A6A"/>
    <w:rsid w:val="000F1332"/>
    <w:rsid w:val="000F2148"/>
    <w:rsid w:val="000F3093"/>
    <w:rsid w:val="000F3251"/>
    <w:rsid w:val="000F36F3"/>
    <w:rsid w:val="000F4701"/>
    <w:rsid w:val="000F4762"/>
    <w:rsid w:val="000F4CCB"/>
    <w:rsid w:val="000F4E2D"/>
    <w:rsid w:val="000F5311"/>
    <w:rsid w:val="000F5A65"/>
    <w:rsid w:val="000F65CB"/>
    <w:rsid w:val="0010028A"/>
    <w:rsid w:val="00101154"/>
    <w:rsid w:val="0010357C"/>
    <w:rsid w:val="001046AF"/>
    <w:rsid w:val="00105804"/>
    <w:rsid w:val="00106544"/>
    <w:rsid w:val="00106B1B"/>
    <w:rsid w:val="00106D21"/>
    <w:rsid w:val="00106F1C"/>
    <w:rsid w:val="0010761D"/>
    <w:rsid w:val="00111D56"/>
    <w:rsid w:val="00112CDF"/>
    <w:rsid w:val="00114366"/>
    <w:rsid w:val="00114F08"/>
    <w:rsid w:val="0011585B"/>
    <w:rsid w:val="00115F4E"/>
    <w:rsid w:val="00115FDA"/>
    <w:rsid w:val="001171CF"/>
    <w:rsid w:val="001204A2"/>
    <w:rsid w:val="0012217F"/>
    <w:rsid w:val="00122BAF"/>
    <w:rsid w:val="001257EB"/>
    <w:rsid w:val="00125A49"/>
    <w:rsid w:val="00126632"/>
    <w:rsid w:val="001269A7"/>
    <w:rsid w:val="00127286"/>
    <w:rsid w:val="00127CC5"/>
    <w:rsid w:val="0013124C"/>
    <w:rsid w:val="00131DDB"/>
    <w:rsid w:val="00132FB1"/>
    <w:rsid w:val="001338F7"/>
    <w:rsid w:val="00134684"/>
    <w:rsid w:val="001348A5"/>
    <w:rsid w:val="00136369"/>
    <w:rsid w:val="001363FE"/>
    <w:rsid w:val="00136AFE"/>
    <w:rsid w:val="00142613"/>
    <w:rsid w:val="00143740"/>
    <w:rsid w:val="00145896"/>
    <w:rsid w:val="00146C6E"/>
    <w:rsid w:val="001472B8"/>
    <w:rsid w:val="00147AA1"/>
    <w:rsid w:val="00150528"/>
    <w:rsid w:val="00152195"/>
    <w:rsid w:val="001530FE"/>
    <w:rsid w:val="00154043"/>
    <w:rsid w:val="0015439D"/>
    <w:rsid w:val="00155BB9"/>
    <w:rsid w:val="00156C3E"/>
    <w:rsid w:val="001610EA"/>
    <w:rsid w:val="001619DE"/>
    <w:rsid w:val="00161E2F"/>
    <w:rsid w:val="00162976"/>
    <w:rsid w:val="001648A9"/>
    <w:rsid w:val="00165D00"/>
    <w:rsid w:val="00166114"/>
    <w:rsid w:val="001663BB"/>
    <w:rsid w:val="00166443"/>
    <w:rsid w:val="00170560"/>
    <w:rsid w:val="00170AD5"/>
    <w:rsid w:val="00172C90"/>
    <w:rsid w:val="00172CCA"/>
    <w:rsid w:val="00173376"/>
    <w:rsid w:val="00174020"/>
    <w:rsid w:val="0017482F"/>
    <w:rsid w:val="001751AD"/>
    <w:rsid w:val="00176B7C"/>
    <w:rsid w:val="0017710D"/>
    <w:rsid w:val="001831E0"/>
    <w:rsid w:val="00183652"/>
    <w:rsid w:val="00183A30"/>
    <w:rsid w:val="00187F46"/>
    <w:rsid w:val="00190D87"/>
    <w:rsid w:val="001936F6"/>
    <w:rsid w:val="0019397D"/>
    <w:rsid w:val="00194457"/>
    <w:rsid w:val="00194FC4"/>
    <w:rsid w:val="0019576E"/>
    <w:rsid w:val="00197495"/>
    <w:rsid w:val="001A055E"/>
    <w:rsid w:val="001A10FD"/>
    <w:rsid w:val="001A1604"/>
    <w:rsid w:val="001A4243"/>
    <w:rsid w:val="001A4836"/>
    <w:rsid w:val="001A5027"/>
    <w:rsid w:val="001A5698"/>
    <w:rsid w:val="001B1325"/>
    <w:rsid w:val="001B1F62"/>
    <w:rsid w:val="001B4B46"/>
    <w:rsid w:val="001B5FA6"/>
    <w:rsid w:val="001B644F"/>
    <w:rsid w:val="001B7BB5"/>
    <w:rsid w:val="001C03B4"/>
    <w:rsid w:val="001C1B7D"/>
    <w:rsid w:val="001C2AD2"/>
    <w:rsid w:val="001C3881"/>
    <w:rsid w:val="001C3BA6"/>
    <w:rsid w:val="001C3DCE"/>
    <w:rsid w:val="001C4423"/>
    <w:rsid w:val="001C4E19"/>
    <w:rsid w:val="001C7737"/>
    <w:rsid w:val="001D0204"/>
    <w:rsid w:val="001D1C54"/>
    <w:rsid w:val="001D1F2B"/>
    <w:rsid w:val="001D29B4"/>
    <w:rsid w:val="001D2D1B"/>
    <w:rsid w:val="001D41D4"/>
    <w:rsid w:val="001D5459"/>
    <w:rsid w:val="001D660E"/>
    <w:rsid w:val="001E0B05"/>
    <w:rsid w:val="001E2FCC"/>
    <w:rsid w:val="001E3961"/>
    <w:rsid w:val="001E46F6"/>
    <w:rsid w:val="001E6707"/>
    <w:rsid w:val="001E6B57"/>
    <w:rsid w:val="001E76CF"/>
    <w:rsid w:val="001E7A62"/>
    <w:rsid w:val="001F0511"/>
    <w:rsid w:val="001F0712"/>
    <w:rsid w:val="001F237A"/>
    <w:rsid w:val="001F572B"/>
    <w:rsid w:val="001F5737"/>
    <w:rsid w:val="001F58BE"/>
    <w:rsid w:val="001F6779"/>
    <w:rsid w:val="001F68B3"/>
    <w:rsid w:val="00200071"/>
    <w:rsid w:val="00200CFB"/>
    <w:rsid w:val="002025D1"/>
    <w:rsid w:val="00202A2C"/>
    <w:rsid w:val="00204F3D"/>
    <w:rsid w:val="00205A94"/>
    <w:rsid w:val="00206D12"/>
    <w:rsid w:val="00207805"/>
    <w:rsid w:val="0021028F"/>
    <w:rsid w:val="002113F1"/>
    <w:rsid w:val="0021148D"/>
    <w:rsid w:val="0021185D"/>
    <w:rsid w:val="00211D40"/>
    <w:rsid w:val="00212116"/>
    <w:rsid w:val="00213FDF"/>
    <w:rsid w:val="00215DFB"/>
    <w:rsid w:val="00216060"/>
    <w:rsid w:val="00216DDE"/>
    <w:rsid w:val="00216E97"/>
    <w:rsid w:val="002174E8"/>
    <w:rsid w:val="00220A76"/>
    <w:rsid w:val="002219DB"/>
    <w:rsid w:val="00223880"/>
    <w:rsid w:val="00224968"/>
    <w:rsid w:val="002254A1"/>
    <w:rsid w:val="00226868"/>
    <w:rsid w:val="00231A06"/>
    <w:rsid w:val="00231D57"/>
    <w:rsid w:val="00231DFD"/>
    <w:rsid w:val="00232F6A"/>
    <w:rsid w:val="00234A55"/>
    <w:rsid w:val="00234D88"/>
    <w:rsid w:val="00236B91"/>
    <w:rsid w:val="002402D1"/>
    <w:rsid w:val="00240DB6"/>
    <w:rsid w:val="00243316"/>
    <w:rsid w:val="0024396D"/>
    <w:rsid w:val="0024510D"/>
    <w:rsid w:val="002452EA"/>
    <w:rsid w:val="0024638B"/>
    <w:rsid w:val="00246921"/>
    <w:rsid w:val="00246FFE"/>
    <w:rsid w:val="00247555"/>
    <w:rsid w:val="00250033"/>
    <w:rsid w:val="002521BA"/>
    <w:rsid w:val="0025225C"/>
    <w:rsid w:val="00252816"/>
    <w:rsid w:val="00253CB4"/>
    <w:rsid w:val="00254024"/>
    <w:rsid w:val="00254728"/>
    <w:rsid w:val="00254B76"/>
    <w:rsid w:val="00254CBC"/>
    <w:rsid w:val="00257277"/>
    <w:rsid w:val="002609C3"/>
    <w:rsid w:val="00260EF8"/>
    <w:rsid w:val="00263499"/>
    <w:rsid w:val="002638EB"/>
    <w:rsid w:val="00263BE4"/>
    <w:rsid w:val="0026428B"/>
    <w:rsid w:val="00266043"/>
    <w:rsid w:val="00266819"/>
    <w:rsid w:val="00267191"/>
    <w:rsid w:val="00267221"/>
    <w:rsid w:val="00267661"/>
    <w:rsid w:val="00267693"/>
    <w:rsid w:val="0027067C"/>
    <w:rsid w:val="002723D3"/>
    <w:rsid w:val="00273EE0"/>
    <w:rsid w:val="0027509F"/>
    <w:rsid w:val="002757EE"/>
    <w:rsid w:val="00276797"/>
    <w:rsid w:val="00276935"/>
    <w:rsid w:val="00277754"/>
    <w:rsid w:val="00277A53"/>
    <w:rsid w:val="002818EE"/>
    <w:rsid w:val="002822B0"/>
    <w:rsid w:val="00282690"/>
    <w:rsid w:val="00283CD9"/>
    <w:rsid w:val="00285454"/>
    <w:rsid w:val="00285712"/>
    <w:rsid w:val="00285882"/>
    <w:rsid w:val="00287A8C"/>
    <w:rsid w:val="00290353"/>
    <w:rsid w:val="0029095D"/>
    <w:rsid w:val="002912AF"/>
    <w:rsid w:val="0029163C"/>
    <w:rsid w:val="00291946"/>
    <w:rsid w:val="00291BA6"/>
    <w:rsid w:val="0029276A"/>
    <w:rsid w:val="00293F30"/>
    <w:rsid w:val="00293F58"/>
    <w:rsid w:val="002944A9"/>
    <w:rsid w:val="00294958"/>
    <w:rsid w:val="00296B9B"/>
    <w:rsid w:val="002A0BCD"/>
    <w:rsid w:val="002A3A9A"/>
    <w:rsid w:val="002A3EFC"/>
    <w:rsid w:val="002A4AE0"/>
    <w:rsid w:val="002A53F3"/>
    <w:rsid w:val="002A5BE1"/>
    <w:rsid w:val="002A61D6"/>
    <w:rsid w:val="002A739C"/>
    <w:rsid w:val="002B1774"/>
    <w:rsid w:val="002B1B69"/>
    <w:rsid w:val="002B1CAB"/>
    <w:rsid w:val="002B1DCA"/>
    <w:rsid w:val="002B20DE"/>
    <w:rsid w:val="002B32E0"/>
    <w:rsid w:val="002B361D"/>
    <w:rsid w:val="002B4F2D"/>
    <w:rsid w:val="002B55BB"/>
    <w:rsid w:val="002B5B80"/>
    <w:rsid w:val="002B5ED4"/>
    <w:rsid w:val="002B6071"/>
    <w:rsid w:val="002C0DBA"/>
    <w:rsid w:val="002C1A94"/>
    <w:rsid w:val="002C2282"/>
    <w:rsid w:val="002C688F"/>
    <w:rsid w:val="002C7509"/>
    <w:rsid w:val="002C7A62"/>
    <w:rsid w:val="002D24E9"/>
    <w:rsid w:val="002D34A8"/>
    <w:rsid w:val="002D58AB"/>
    <w:rsid w:val="002E2592"/>
    <w:rsid w:val="002E2F83"/>
    <w:rsid w:val="002E32EF"/>
    <w:rsid w:val="002E3FC9"/>
    <w:rsid w:val="002E4508"/>
    <w:rsid w:val="002E461D"/>
    <w:rsid w:val="002E6489"/>
    <w:rsid w:val="002E7133"/>
    <w:rsid w:val="002E7821"/>
    <w:rsid w:val="002E7E28"/>
    <w:rsid w:val="002F02F1"/>
    <w:rsid w:val="002F1E91"/>
    <w:rsid w:val="002F2800"/>
    <w:rsid w:val="002F4021"/>
    <w:rsid w:val="002F5887"/>
    <w:rsid w:val="002F75C3"/>
    <w:rsid w:val="0030173D"/>
    <w:rsid w:val="00301FE4"/>
    <w:rsid w:val="00303581"/>
    <w:rsid w:val="00304337"/>
    <w:rsid w:val="003046FC"/>
    <w:rsid w:val="00304748"/>
    <w:rsid w:val="00305773"/>
    <w:rsid w:val="00305A6F"/>
    <w:rsid w:val="00305AD3"/>
    <w:rsid w:val="00305ED9"/>
    <w:rsid w:val="00310577"/>
    <w:rsid w:val="00310A03"/>
    <w:rsid w:val="00311322"/>
    <w:rsid w:val="0031164D"/>
    <w:rsid w:val="003117FC"/>
    <w:rsid w:val="00311A8B"/>
    <w:rsid w:val="00313CA7"/>
    <w:rsid w:val="003141ED"/>
    <w:rsid w:val="00314EB7"/>
    <w:rsid w:val="00315459"/>
    <w:rsid w:val="00315AA2"/>
    <w:rsid w:val="00316A2F"/>
    <w:rsid w:val="00316EE5"/>
    <w:rsid w:val="003172A0"/>
    <w:rsid w:val="0032094C"/>
    <w:rsid w:val="00320B34"/>
    <w:rsid w:val="003211B6"/>
    <w:rsid w:val="00321345"/>
    <w:rsid w:val="00322330"/>
    <w:rsid w:val="00323D54"/>
    <w:rsid w:val="00323EF3"/>
    <w:rsid w:val="0032531B"/>
    <w:rsid w:val="003253EB"/>
    <w:rsid w:val="00326867"/>
    <w:rsid w:val="0032714C"/>
    <w:rsid w:val="00327923"/>
    <w:rsid w:val="00330E97"/>
    <w:rsid w:val="0033135D"/>
    <w:rsid w:val="00331EA3"/>
    <w:rsid w:val="0033357D"/>
    <w:rsid w:val="00334900"/>
    <w:rsid w:val="003367D4"/>
    <w:rsid w:val="00337E36"/>
    <w:rsid w:val="003409A1"/>
    <w:rsid w:val="00342524"/>
    <w:rsid w:val="003436EB"/>
    <w:rsid w:val="0034378D"/>
    <w:rsid w:val="003441F3"/>
    <w:rsid w:val="00345170"/>
    <w:rsid w:val="0034628F"/>
    <w:rsid w:val="0034640E"/>
    <w:rsid w:val="003465A9"/>
    <w:rsid w:val="003468AD"/>
    <w:rsid w:val="00346E4A"/>
    <w:rsid w:val="0034709D"/>
    <w:rsid w:val="00350908"/>
    <w:rsid w:val="003528FD"/>
    <w:rsid w:val="00353471"/>
    <w:rsid w:val="00353585"/>
    <w:rsid w:val="00354450"/>
    <w:rsid w:val="00354BD4"/>
    <w:rsid w:val="00354ECF"/>
    <w:rsid w:val="003562C0"/>
    <w:rsid w:val="0035690F"/>
    <w:rsid w:val="00357812"/>
    <w:rsid w:val="00357C00"/>
    <w:rsid w:val="003607E3"/>
    <w:rsid w:val="0036188C"/>
    <w:rsid w:val="00362442"/>
    <w:rsid w:val="00362467"/>
    <w:rsid w:val="00363426"/>
    <w:rsid w:val="00363E09"/>
    <w:rsid w:val="00364AED"/>
    <w:rsid w:val="00364E1E"/>
    <w:rsid w:val="003651E2"/>
    <w:rsid w:val="003660E2"/>
    <w:rsid w:val="00366AEC"/>
    <w:rsid w:val="00367BB8"/>
    <w:rsid w:val="00370D25"/>
    <w:rsid w:val="003715A6"/>
    <w:rsid w:val="0037171B"/>
    <w:rsid w:val="00371F3B"/>
    <w:rsid w:val="00371FA4"/>
    <w:rsid w:val="0037285F"/>
    <w:rsid w:val="00372D40"/>
    <w:rsid w:val="00373680"/>
    <w:rsid w:val="00373FE9"/>
    <w:rsid w:val="003746F1"/>
    <w:rsid w:val="00374A52"/>
    <w:rsid w:val="00374FE5"/>
    <w:rsid w:val="003757E6"/>
    <w:rsid w:val="00375856"/>
    <w:rsid w:val="00376673"/>
    <w:rsid w:val="00376C13"/>
    <w:rsid w:val="00376DF9"/>
    <w:rsid w:val="00377EB6"/>
    <w:rsid w:val="00380445"/>
    <w:rsid w:val="00382F8B"/>
    <w:rsid w:val="0038311A"/>
    <w:rsid w:val="00383D7E"/>
    <w:rsid w:val="00383D88"/>
    <w:rsid w:val="00383F65"/>
    <w:rsid w:val="00386786"/>
    <w:rsid w:val="00386E48"/>
    <w:rsid w:val="00386E78"/>
    <w:rsid w:val="00387414"/>
    <w:rsid w:val="00387B32"/>
    <w:rsid w:val="00387C40"/>
    <w:rsid w:val="003913BD"/>
    <w:rsid w:val="00392118"/>
    <w:rsid w:val="003922FE"/>
    <w:rsid w:val="00394FE8"/>
    <w:rsid w:val="003950DF"/>
    <w:rsid w:val="00395AB7"/>
    <w:rsid w:val="0039608D"/>
    <w:rsid w:val="0039618E"/>
    <w:rsid w:val="003A18FF"/>
    <w:rsid w:val="003A20D8"/>
    <w:rsid w:val="003A2380"/>
    <w:rsid w:val="003A57F6"/>
    <w:rsid w:val="003A6612"/>
    <w:rsid w:val="003A6EA4"/>
    <w:rsid w:val="003A7CD7"/>
    <w:rsid w:val="003B1CCC"/>
    <w:rsid w:val="003B1DC0"/>
    <w:rsid w:val="003B308F"/>
    <w:rsid w:val="003B3147"/>
    <w:rsid w:val="003B3C17"/>
    <w:rsid w:val="003B3D94"/>
    <w:rsid w:val="003B3E8E"/>
    <w:rsid w:val="003B49C2"/>
    <w:rsid w:val="003B51A1"/>
    <w:rsid w:val="003B51E9"/>
    <w:rsid w:val="003B5670"/>
    <w:rsid w:val="003B5C34"/>
    <w:rsid w:val="003B6028"/>
    <w:rsid w:val="003B628B"/>
    <w:rsid w:val="003C0B07"/>
    <w:rsid w:val="003C1197"/>
    <w:rsid w:val="003C277E"/>
    <w:rsid w:val="003C610A"/>
    <w:rsid w:val="003C6454"/>
    <w:rsid w:val="003C6F22"/>
    <w:rsid w:val="003D10BD"/>
    <w:rsid w:val="003D1E5C"/>
    <w:rsid w:val="003D30FB"/>
    <w:rsid w:val="003D3379"/>
    <w:rsid w:val="003D4865"/>
    <w:rsid w:val="003D51A5"/>
    <w:rsid w:val="003D5FC0"/>
    <w:rsid w:val="003D63AA"/>
    <w:rsid w:val="003E14DB"/>
    <w:rsid w:val="003E18E9"/>
    <w:rsid w:val="003E2BE5"/>
    <w:rsid w:val="003E4A0C"/>
    <w:rsid w:val="003E54A1"/>
    <w:rsid w:val="003E57CA"/>
    <w:rsid w:val="003E5CA1"/>
    <w:rsid w:val="003E5FB5"/>
    <w:rsid w:val="003E634B"/>
    <w:rsid w:val="003E6BAF"/>
    <w:rsid w:val="003E7317"/>
    <w:rsid w:val="003E7A41"/>
    <w:rsid w:val="003F38DC"/>
    <w:rsid w:val="003F4601"/>
    <w:rsid w:val="003F4EBE"/>
    <w:rsid w:val="003F537B"/>
    <w:rsid w:val="003F56C4"/>
    <w:rsid w:val="003F5810"/>
    <w:rsid w:val="003F5DCB"/>
    <w:rsid w:val="00400348"/>
    <w:rsid w:val="00400466"/>
    <w:rsid w:val="00401597"/>
    <w:rsid w:val="00401FD7"/>
    <w:rsid w:val="00402309"/>
    <w:rsid w:val="00402B66"/>
    <w:rsid w:val="00403666"/>
    <w:rsid w:val="004040B1"/>
    <w:rsid w:val="00405E9A"/>
    <w:rsid w:val="0041002B"/>
    <w:rsid w:val="004103BC"/>
    <w:rsid w:val="00410ABA"/>
    <w:rsid w:val="0041121C"/>
    <w:rsid w:val="00412602"/>
    <w:rsid w:val="00414821"/>
    <w:rsid w:val="00415512"/>
    <w:rsid w:val="00415B45"/>
    <w:rsid w:val="004161DE"/>
    <w:rsid w:val="0041654E"/>
    <w:rsid w:val="0042093A"/>
    <w:rsid w:val="0042176F"/>
    <w:rsid w:val="004224DD"/>
    <w:rsid w:val="004226C7"/>
    <w:rsid w:val="004229A6"/>
    <w:rsid w:val="00422F59"/>
    <w:rsid w:val="00423635"/>
    <w:rsid w:val="00425E0B"/>
    <w:rsid w:val="004262F8"/>
    <w:rsid w:val="00426494"/>
    <w:rsid w:val="0043198E"/>
    <w:rsid w:val="004334DF"/>
    <w:rsid w:val="00434287"/>
    <w:rsid w:val="00434BDD"/>
    <w:rsid w:val="00435A30"/>
    <w:rsid w:val="00435A96"/>
    <w:rsid w:val="00436484"/>
    <w:rsid w:val="004365B0"/>
    <w:rsid w:val="0043795A"/>
    <w:rsid w:val="0044011D"/>
    <w:rsid w:val="004407B5"/>
    <w:rsid w:val="00440CD7"/>
    <w:rsid w:val="00440D4C"/>
    <w:rsid w:val="0044161D"/>
    <w:rsid w:val="004418E1"/>
    <w:rsid w:val="00441C40"/>
    <w:rsid w:val="00442BDE"/>
    <w:rsid w:val="004431F9"/>
    <w:rsid w:val="00444ACB"/>
    <w:rsid w:val="00444C12"/>
    <w:rsid w:val="00444C4A"/>
    <w:rsid w:val="00445E1E"/>
    <w:rsid w:val="0044632E"/>
    <w:rsid w:val="00446441"/>
    <w:rsid w:val="00446723"/>
    <w:rsid w:val="00446F53"/>
    <w:rsid w:val="0044724D"/>
    <w:rsid w:val="00447580"/>
    <w:rsid w:val="004475C5"/>
    <w:rsid w:val="00450BF4"/>
    <w:rsid w:val="00450D4D"/>
    <w:rsid w:val="004536B6"/>
    <w:rsid w:val="00455AED"/>
    <w:rsid w:val="004568CE"/>
    <w:rsid w:val="00456A4B"/>
    <w:rsid w:val="00460602"/>
    <w:rsid w:val="00460A2D"/>
    <w:rsid w:val="00461626"/>
    <w:rsid w:val="00461C9D"/>
    <w:rsid w:val="00461E4E"/>
    <w:rsid w:val="00461F0B"/>
    <w:rsid w:val="00462673"/>
    <w:rsid w:val="00462B26"/>
    <w:rsid w:val="00463D4B"/>
    <w:rsid w:val="0046505D"/>
    <w:rsid w:val="00465C41"/>
    <w:rsid w:val="00466E29"/>
    <w:rsid w:val="00467F69"/>
    <w:rsid w:val="0047002A"/>
    <w:rsid w:val="00470610"/>
    <w:rsid w:val="00470A84"/>
    <w:rsid w:val="00470D68"/>
    <w:rsid w:val="00471721"/>
    <w:rsid w:val="00471B7F"/>
    <w:rsid w:val="00472A53"/>
    <w:rsid w:val="004733C2"/>
    <w:rsid w:val="0047395C"/>
    <w:rsid w:val="00473C1C"/>
    <w:rsid w:val="004751DB"/>
    <w:rsid w:val="004756E6"/>
    <w:rsid w:val="00475970"/>
    <w:rsid w:val="00475AA6"/>
    <w:rsid w:val="004763CA"/>
    <w:rsid w:val="004771A9"/>
    <w:rsid w:val="00477B45"/>
    <w:rsid w:val="004803FA"/>
    <w:rsid w:val="0048054F"/>
    <w:rsid w:val="00480E6A"/>
    <w:rsid w:val="0048158C"/>
    <w:rsid w:val="004832A2"/>
    <w:rsid w:val="004841EC"/>
    <w:rsid w:val="004851EC"/>
    <w:rsid w:val="0048561D"/>
    <w:rsid w:val="004866DA"/>
    <w:rsid w:val="00486B88"/>
    <w:rsid w:val="00487F3B"/>
    <w:rsid w:val="00490150"/>
    <w:rsid w:val="00490602"/>
    <w:rsid w:val="0049247E"/>
    <w:rsid w:val="00495F73"/>
    <w:rsid w:val="004A1380"/>
    <w:rsid w:val="004A3234"/>
    <w:rsid w:val="004A3671"/>
    <w:rsid w:val="004A4ED6"/>
    <w:rsid w:val="004A7F6D"/>
    <w:rsid w:val="004B0E5A"/>
    <w:rsid w:val="004B17FB"/>
    <w:rsid w:val="004B1CB5"/>
    <w:rsid w:val="004B29C0"/>
    <w:rsid w:val="004B41A7"/>
    <w:rsid w:val="004B4695"/>
    <w:rsid w:val="004B5C3E"/>
    <w:rsid w:val="004B605F"/>
    <w:rsid w:val="004C0739"/>
    <w:rsid w:val="004C2511"/>
    <w:rsid w:val="004C2C83"/>
    <w:rsid w:val="004C3452"/>
    <w:rsid w:val="004C4ACE"/>
    <w:rsid w:val="004C4C53"/>
    <w:rsid w:val="004C4D77"/>
    <w:rsid w:val="004C52C1"/>
    <w:rsid w:val="004C5CF2"/>
    <w:rsid w:val="004C693D"/>
    <w:rsid w:val="004C6DC1"/>
    <w:rsid w:val="004D0FEC"/>
    <w:rsid w:val="004D1408"/>
    <w:rsid w:val="004D25D0"/>
    <w:rsid w:val="004D263B"/>
    <w:rsid w:val="004D3A8F"/>
    <w:rsid w:val="004D4785"/>
    <w:rsid w:val="004D4F6B"/>
    <w:rsid w:val="004D57CA"/>
    <w:rsid w:val="004D70D5"/>
    <w:rsid w:val="004E07FC"/>
    <w:rsid w:val="004E09DE"/>
    <w:rsid w:val="004E1149"/>
    <w:rsid w:val="004E143B"/>
    <w:rsid w:val="004E2783"/>
    <w:rsid w:val="004E3027"/>
    <w:rsid w:val="004E3392"/>
    <w:rsid w:val="004E368C"/>
    <w:rsid w:val="004E3B7C"/>
    <w:rsid w:val="004E4480"/>
    <w:rsid w:val="004E6565"/>
    <w:rsid w:val="004E71A8"/>
    <w:rsid w:val="004E7F49"/>
    <w:rsid w:val="004F109E"/>
    <w:rsid w:val="004F121D"/>
    <w:rsid w:val="004F1EEF"/>
    <w:rsid w:val="004F2424"/>
    <w:rsid w:val="004F262B"/>
    <w:rsid w:val="004F3C63"/>
    <w:rsid w:val="004F4C85"/>
    <w:rsid w:val="004F5636"/>
    <w:rsid w:val="004F581F"/>
    <w:rsid w:val="004F5B7A"/>
    <w:rsid w:val="004F5C93"/>
    <w:rsid w:val="004F65AC"/>
    <w:rsid w:val="004F6FB4"/>
    <w:rsid w:val="004F75F2"/>
    <w:rsid w:val="005001A3"/>
    <w:rsid w:val="0050035A"/>
    <w:rsid w:val="00500658"/>
    <w:rsid w:val="00502700"/>
    <w:rsid w:val="00502BA0"/>
    <w:rsid w:val="00502EF6"/>
    <w:rsid w:val="005034EE"/>
    <w:rsid w:val="005079D1"/>
    <w:rsid w:val="00510629"/>
    <w:rsid w:val="00510E1A"/>
    <w:rsid w:val="00510E33"/>
    <w:rsid w:val="00510FAF"/>
    <w:rsid w:val="00512C20"/>
    <w:rsid w:val="00513FE4"/>
    <w:rsid w:val="005151BC"/>
    <w:rsid w:val="005178AD"/>
    <w:rsid w:val="00522151"/>
    <w:rsid w:val="00523C65"/>
    <w:rsid w:val="00523E7A"/>
    <w:rsid w:val="0052615E"/>
    <w:rsid w:val="00526165"/>
    <w:rsid w:val="00526509"/>
    <w:rsid w:val="005313ED"/>
    <w:rsid w:val="00531DA5"/>
    <w:rsid w:val="0053227C"/>
    <w:rsid w:val="005342B5"/>
    <w:rsid w:val="00534FE2"/>
    <w:rsid w:val="00537E28"/>
    <w:rsid w:val="005412C1"/>
    <w:rsid w:val="00544E7E"/>
    <w:rsid w:val="00547A46"/>
    <w:rsid w:val="00547E95"/>
    <w:rsid w:val="005502F8"/>
    <w:rsid w:val="00550331"/>
    <w:rsid w:val="00550913"/>
    <w:rsid w:val="00552DAF"/>
    <w:rsid w:val="00553B81"/>
    <w:rsid w:val="00553D9E"/>
    <w:rsid w:val="00553F41"/>
    <w:rsid w:val="00554618"/>
    <w:rsid w:val="0055461C"/>
    <w:rsid w:val="0055515C"/>
    <w:rsid w:val="005551C8"/>
    <w:rsid w:val="00555B2A"/>
    <w:rsid w:val="00556BE8"/>
    <w:rsid w:val="00556DE4"/>
    <w:rsid w:val="00557A33"/>
    <w:rsid w:val="005609DE"/>
    <w:rsid w:val="00560FE4"/>
    <w:rsid w:val="00561411"/>
    <w:rsid w:val="00561BB2"/>
    <w:rsid w:val="0056285B"/>
    <w:rsid w:val="005634D8"/>
    <w:rsid w:val="005641A8"/>
    <w:rsid w:val="005647E5"/>
    <w:rsid w:val="005669F2"/>
    <w:rsid w:val="00567195"/>
    <w:rsid w:val="0056729A"/>
    <w:rsid w:val="00567D31"/>
    <w:rsid w:val="00567FD4"/>
    <w:rsid w:val="00571A73"/>
    <w:rsid w:val="005727EE"/>
    <w:rsid w:val="00572F90"/>
    <w:rsid w:val="0057341A"/>
    <w:rsid w:val="00573F49"/>
    <w:rsid w:val="00574137"/>
    <w:rsid w:val="0057453C"/>
    <w:rsid w:val="00576305"/>
    <w:rsid w:val="00577699"/>
    <w:rsid w:val="00577921"/>
    <w:rsid w:val="005802A4"/>
    <w:rsid w:val="00580322"/>
    <w:rsid w:val="00580824"/>
    <w:rsid w:val="00582AB1"/>
    <w:rsid w:val="00582C0A"/>
    <w:rsid w:val="005830E3"/>
    <w:rsid w:val="0058356D"/>
    <w:rsid w:val="005839D5"/>
    <w:rsid w:val="0058721B"/>
    <w:rsid w:val="0059002F"/>
    <w:rsid w:val="0059019A"/>
    <w:rsid w:val="00591273"/>
    <w:rsid w:val="00591C5E"/>
    <w:rsid w:val="0059283D"/>
    <w:rsid w:val="00594442"/>
    <w:rsid w:val="0059463C"/>
    <w:rsid w:val="00595226"/>
    <w:rsid w:val="00595475"/>
    <w:rsid w:val="0059603E"/>
    <w:rsid w:val="00596119"/>
    <w:rsid w:val="00596593"/>
    <w:rsid w:val="0059664B"/>
    <w:rsid w:val="00596A86"/>
    <w:rsid w:val="005A036D"/>
    <w:rsid w:val="005A2844"/>
    <w:rsid w:val="005A3234"/>
    <w:rsid w:val="005A33CC"/>
    <w:rsid w:val="005A3992"/>
    <w:rsid w:val="005A3ED8"/>
    <w:rsid w:val="005A55FC"/>
    <w:rsid w:val="005A6BF8"/>
    <w:rsid w:val="005A7A84"/>
    <w:rsid w:val="005A7CB6"/>
    <w:rsid w:val="005B21F6"/>
    <w:rsid w:val="005B2DBE"/>
    <w:rsid w:val="005B4268"/>
    <w:rsid w:val="005B4837"/>
    <w:rsid w:val="005B65B6"/>
    <w:rsid w:val="005B6C49"/>
    <w:rsid w:val="005C24CC"/>
    <w:rsid w:val="005C2845"/>
    <w:rsid w:val="005C348E"/>
    <w:rsid w:val="005C3A21"/>
    <w:rsid w:val="005C3D4B"/>
    <w:rsid w:val="005C5BDC"/>
    <w:rsid w:val="005C5D35"/>
    <w:rsid w:val="005C5DC2"/>
    <w:rsid w:val="005C6B64"/>
    <w:rsid w:val="005C7838"/>
    <w:rsid w:val="005D034E"/>
    <w:rsid w:val="005D08C1"/>
    <w:rsid w:val="005D257E"/>
    <w:rsid w:val="005D2DDC"/>
    <w:rsid w:val="005D3121"/>
    <w:rsid w:val="005D3B08"/>
    <w:rsid w:val="005D3B16"/>
    <w:rsid w:val="005D40D5"/>
    <w:rsid w:val="005D4DAA"/>
    <w:rsid w:val="005D5789"/>
    <w:rsid w:val="005D5901"/>
    <w:rsid w:val="005D59CF"/>
    <w:rsid w:val="005D6E77"/>
    <w:rsid w:val="005D757D"/>
    <w:rsid w:val="005D76E7"/>
    <w:rsid w:val="005E0217"/>
    <w:rsid w:val="005E4011"/>
    <w:rsid w:val="005E59EC"/>
    <w:rsid w:val="005E6CA1"/>
    <w:rsid w:val="005E6F88"/>
    <w:rsid w:val="005E793E"/>
    <w:rsid w:val="005F0BB1"/>
    <w:rsid w:val="005F0DF4"/>
    <w:rsid w:val="005F15EA"/>
    <w:rsid w:val="005F3DAC"/>
    <w:rsid w:val="005F4AE1"/>
    <w:rsid w:val="005F4CCA"/>
    <w:rsid w:val="005F59BF"/>
    <w:rsid w:val="005F621F"/>
    <w:rsid w:val="005F6FFB"/>
    <w:rsid w:val="005F7622"/>
    <w:rsid w:val="005F7894"/>
    <w:rsid w:val="00600E73"/>
    <w:rsid w:val="00602DCE"/>
    <w:rsid w:val="00603F17"/>
    <w:rsid w:val="00604600"/>
    <w:rsid w:val="00605413"/>
    <w:rsid w:val="006056ED"/>
    <w:rsid w:val="00606304"/>
    <w:rsid w:val="00606495"/>
    <w:rsid w:val="006065F9"/>
    <w:rsid w:val="00610E78"/>
    <w:rsid w:val="00611502"/>
    <w:rsid w:val="006121E3"/>
    <w:rsid w:val="00612C32"/>
    <w:rsid w:val="00612E47"/>
    <w:rsid w:val="006130D4"/>
    <w:rsid w:val="00613B41"/>
    <w:rsid w:val="0061587B"/>
    <w:rsid w:val="006165EF"/>
    <w:rsid w:val="00620EE2"/>
    <w:rsid w:val="0062108B"/>
    <w:rsid w:val="00621510"/>
    <w:rsid w:val="00622CE3"/>
    <w:rsid w:val="00623DF6"/>
    <w:rsid w:val="00624038"/>
    <w:rsid w:val="00624444"/>
    <w:rsid w:val="00626C03"/>
    <w:rsid w:val="0063003E"/>
    <w:rsid w:val="006310D2"/>
    <w:rsid w:val="006318CD"/>
    <w:rsid w:val="0063218C"/>
    <w:rsid w:val="00633896"/>
    <w:rsid w:val="00634FD4"/>
    <w:rsid w:val="0063502E"/>
    <w:rsid w:val="00641796"/>
    <w:rsid w:val="00642B38"/>
    <w:rsid w:val="00642DBB"/>
    <w:rsid w:val="00643247"/>
    <w:rsid w:val="006437F7"/>
    <w:rsid w:val="00645252"/>
    <w:rsid w:val="00645725"/>
    <w:rsid w:val="006459AC"/>
    <w:rsid w:val="0064644B"/>
    <w:rsid w:val="00646778"/>
    <w:rsid w:val="00647B4E"/>
    <w:rsid w:val="00647D63"/>
    <w:rsid w:val="00651001"/>
    <w:rsid w:val="00651589"/>
    <w:rsid w:val="006517D2"/>
    <w:rsid w:val="00651C25"/>
    <w:rsid w:val="0065273F"/>
    <w:rsid w:val="00654779"/>
    <w:rsid w:val="00654995"/>
    <w:rsid w:val="00655100"/>
    <w:rsid w:val="006566A7"/>
    <w:rsid w:val="0065715D"/>
    <w:rsid w:val="0066128B"/>
    <w:rsid w:val="006621CF"/>
    <w:rsid w:val="006628DA"/>
    <w:rsid w:val="00663F0E"/>
    <w:rsid w:val="00666803"/>
    <w:rsid w:val="00667124"/>
    <w:rsid w:val="006671DB"/>
    <w:rsid w:val="0067041D"/>
    <w:rsid w:val="00670D08"/>
    <w:rsid w:val="0067387F"/>
    <w:rsid w:val="00673AFD"/>
    <w:rsid w:val="00674920"/>
    <w:rsid w:val="00680565"/>
    <w:rsid w:val="00680CFA"/>
    <w:rsid w:val="006812E5"/>
    <w:rsid w:val="006814C3"/>
    <w:rsid w:val="00681AA6"/>
    <w:rsid w:val="00682653"/>
    <w:rsid w:val="006826F8"/>
    <w:rsid w:val="006868EA"/>
    <w:rsid w:val="00686C85"/>
    <w:rsid w:val="00687350"/>
    <w:rsid w:val="0068750C"/>
    <w:rsid w:val="006878F4"/>
    <w:rsid w:val="00687F7E"/>
    <w:rsid w:val="00692001"/>
    <w:rsid w:val="00693A95"/>
    <w:rsid w:val="00694CB2"/>
    <w:rsid w:val="006A0055"/>
    <w:rsid w:val="006A1074"/>
    <w:rsid w:val="006A1A8C"/>
    <w:rsid w:val="006A24A1"/>
    <w:rsid w:val="006A282E"/>
    <w:rsid w:val="006A387A"/>
    <w:rsid w:val="006A738F"/>
    <w:rsid w:val="006A7A27"/>
    <w:rsid w:val="006A7AC3"/>
    <w:rsid w:val="006B017D"/>
    <w:rsid w:val="006B2981"/>
    <w:rsid w:val="006B34A2"/>
    <w:rsid w:val="006B5BA7"/>
    <w:rsid w:val="006B62C8"/>
    <w:rsid w:val="006B66A1"/>
    <w:rsid w:val="006B7119"/>
    <w:rsid w:val="006B71AD"/>
    <w:rsid w:val="006C01FA"/>
    <w:rsid w:val="006C04BF"/>
    <w:rsid w:val="006C06BE"/>
    <w:rsid w:val="006C1DF2"/>
    <w:rsid w:val="006C2AE8"/>
    <w:rsid w:val="006C2C18"/>
    <w:rsid w:val="006C2CBA"/>
    <w:rsid w:val="006C32E1"/>
    <w:rsid w:val="006C35C9"/>
    <w:rsid w:val="006C39AB"/>
    <w:rsid w:val="006C414D"/>
    <w:rsid w:val="006C57C8"/>
    <w:rsid w:val="006C69A0"/>
    <w:rsid w:val="006D0DDA"/>
    <w:rsid w:val="006D15F6"/>
    <w:rsid w:val="006D2945"/>
    <w:rsid w:val="006D33D2"/>
    <w:rsid w:val="006D490F"/>
    <w:rsid w:val="006D4F82"/>
    <w:rsid w:val="006D69AC"/>
    <w:rsid w:val="006D6A98"/>
    <w:rsid w:val="006D6EFB"/>
    <w:rsid w:val="006D7571"/>
    <w:rsid w:val="006E0056"/>
    <w:rsid w:val="006E0D38"/>
    <w:rsid w:val="006E10D5"/>
    <w:rsid w:val="006E115D"/>
    <w:rsid w:val="006E264F"/>
    <w:rsid w:val="006E2892"/>
    <w:rsid w:val="006E2AD3"/>
    <w:rsid w:val="006E2AEE"/>
    <w:rsid w:val="006E3F97"/>
    <w:rsid w:val="006E5232"/>
    <w:rsid w:val="006E6A61"/>
    <w:rsid w:val="006E6E91"/>
    <w:rsid w:val="006E7B9D"/>
    <w:rsid w:val="006F1CCC"/>
    <w:rsid w:val="006F39A4"/>
    <w:rsid w:val="006F56DB"/>
    <w:rsid w:val="006F58AE"/>
    <w:rsid w:val="006F5AC7"/>
    <w:rsid w:val="006F718E"/>
    <w:rsid w:val="006F7349"/>
    <w:rsid w:val="0070136A"/>
    <w:rsid w:val="00702A64"/>
    <w:rsid w:val="007031B5"/>
    <w:rsid w:val="007043A5"/>
    <w:rsid w:val="0070621A"/>
    <w:rsid w:val="007068E2"/>
    <w:rsid w:val="007100D9"/>
    <w:rsid w:val="00710785"/>
    <w:rsid w:val="00710AD3"/>
    <w:rsid w:val="00710F21"/>
    <w:rsid w:val="007125A9"/>
    <w:rsid w:val="00712F6F"/>
    <w:rsid w:val="00712FAE"/>
    <w:rsid w:val="00712FEB"/>
    <w:rsid w:val="00713645"/>
    <w:rsid w:val="00713F0E"/>
    <w:rsid w:val="00714722"/>
    <w:rsid w:val="00714BDC"/>
    <w:rsid w:val="0071502A"/>
    <w:rsid w:val="00717FBF"/>
    <w:rsid w:val="0072015B"/>
    <w:rsid w:val="00722A71"/>
    <w:rsid w:val="0072357B"/>
    <w:rsid w:val="00724399"/>
    <w:rsid w:val="00725102"/>
    <w:rsid w:val="00726BDD"/>
    <w:rsid w:val="007306AF"/>
    <w:rsid w:val="00730FDF"/>
    <w:rsid w:val="00732242"/>
    <w:rsid w:val="00732D23"/>
    <w:rsid w:val="00733E2F"/>
    <w:rsid w:val="0073443E"/>
    <w:rsid w:val="00734999"/>
    <w:rsid w:val="007361F4"/>
    <w:rsid w:val="007363C8"/>
    <w:rsid w:val="0073669F"/>
    <w:rsid w:val="00736FA4"/>
    <w:rsid w:val="0073728F"/>
    <w:rsid w:val="00741418"/>
    <w:rsid w:val="00742348"/>
    <w:rsid w:val="00742695"/>
    <w:rsid w:val="00742F99"/>
    <w:rsid w:val="007434CA"/>
    <w:rsid w:val="0074465B"/>
    <w:rsid w:val="00744980"/>
    <w:rsid w:val="00745D23"/>
    <w:rsid w:val="00746F49"/>
    <w:rsid w:val="00747DD3"/>
    <w:rsid w:val="00750C8F"/>
    <w:rsid w:val="00750CE0"/>
    <w:rsid w:val="00751613"/>
    <w:rsid w:val="007516AE"/>
    <w:rsid w:val="00751A96"/>
    <w:rsid w:val="00751BAB"/>
    <w:rsid w:val="00752072"/>
    <w:rsid w:val="007520C3"/>
    <w:rsid w:val="00753542"/>
    <w:rsid w:val="00756333"/>
    <w:rsid w:val="0075717F"/>
    <w:rsid w:val="00757F45"/>
    <w:rsid w:val="00761C4C"/>
    <w:rsid w:val="0076207D"/>
    <w:rsid w:val="00762403"/>
    <w:rsid w:val="007627EE"/>
    <w:rsid w:val="00765669"/>
    <w:rsid w:val="0076574A"/>
    <w:rsid w:val="007666AC"/>
    <w:rsid w:val="0076727A"/>
    <w:rsid w:val="007711A6"/>
    <w:rsid w:val="00772C68"/>
    <w:rsid w:val="00773B9B"/>
    <w:rsid w:val="00773DB7"/>
    <w:rsid w:val="00773F30"/>
    <w:rsid w:val="00774026"/>
    <w:rsid w:val="00777880"/>
    <w:rsid w:val="0078089F"/>
    <w:rsid w:val="00780DE9"/>
    <w:rsid w:val="00782323"/>
    <w:rsid w:val="00782891"/>
    <w:rsid w:val="00783395"/>
    <w:rsid w:val="00784620"/>
    <w:rsid w:val="00785587"/>
    <w:rsid w:val="00786E45"/>
    <w:rsid w:val="00787999"/>
    <w:rsid w:val="00787D55"/>
    <w:rsid w:val="007921D0"/>
    <w:rsid w:val="00793CD5"/>
    <w:rsid w:val="007947D6"/>
    <w:rsid w:val="00796FC9"/>
    <w:rsid w:val="007A238F"/>
    <w:rsid w:val="007A3813"/>
    <w:rsid w:val="007A4E3C"/>
    <w:rsid w:val="007A6432"/>
    <w:rsid w:val="007B0A8D"/>
    <w:rsid w:val="007B3C11"/>
    <w:rsid w:val="007B3D17"/>
    <w:rsid w:val="007B4598"/>
    <w:rsid w:val="007B47D5"/>
    <w:rsid w:val="007B4DBE"/>
    <w:rsid w:val="007B54A2"/>
    <w:rsid w:val="007B6206"/>
    <w:rsid w:val="007C019B"/>
    <w:rsid w:val="007C10BB"/>
    <w:rsid w:val="007C11D3"/>
    <w:rsid w:val="007C2926"/>
    <w:rsid w:val="007C2BA9"/>
    <w:rsid w:val="007C32AA"/>
    <w:rsid w:val="007C33FE"/>
    <w:rsid w:val="007C46DB"/>
    <w:rsid w:val="007C4995"/>
    <w:rsid w:val="007C5F34"/>
    <w:rsid w:val="007D0F37"/>
    <w:rsid w:val="007D236D"/>
    <w:rsid w:val="007D32EA"/>
    <w:rsid w:val="007D3727"/>
    <w:rsid w:val="007D3BD8"/>
    <w:rsid w:val="007D4399"/>
    <w:rsid w:val="007D47E4"/>
    <w:rsid w:val="007D54A4"/>
    <w:rsid w:val="007D5806"/>
    <w:rsid w:val="007E12AE"/>
    <w:rsid w:val="007E280B"/>
    <w:rsid w:val="007E2E57"/>
    <w:rsid w:val="007E342B"/>
    <w:rsid w:val="007E4A49"/>
    <w:rsid w:val="007E5FD0"/>
    <w:rsid w:val="007E61B7"/>
    <w:rsid w:val="007E6BE4"/>
    <w:rsid w:val="007F10C0"/>
    <w:rsid w:val="007F14E2"/>
    <w:rsid w:val="007F198F"/>
    <w:rsid w:val="007F3620"/>
    <w:rsid w:val="007F37F2"/>
    <w:rsid w:val="007F3A66"/>
    <w:rsid w:val="007F3BDB"/>
    <w:rsid w:val="007F418E"/>
    <w:rsid w:val="007F459C"/>
    <w:rsid w:val="007F480B"/>
    <w:rsid w:val="007F5550"/>
    <w:rsid w:val="007F58EA"/>
    <w:rsid w:val="007F5F0B"/>
    <w:rsid w:val="007F6E84"/>
    <w:rsid w:val="007F7BB4"/>
    <w:rsid w:val="008000D0"/>
    <w:rsid w:val="00800C6F"/>
    <w:rsid w:val="00802649"/>
    <w:rsid w:val="008027AA"/>
    <w:rsid w:val="0080386E"/>
    <w:rsid w:val="00803C6B"/>
    <w:rsid w:val="0080598D"/>
    <w:rsid w:val="00806DF9"/>
    <w:rsid w:val="008123F5"/>
    <w:rsid w:val="008128E5"/>
    <w:rsid w:val="00812EC0"/>
    <w:rsid w:val="00813472"/>
    <w:rsid w:val="00813499"/>
    <w:rsid w:val="00813D69"/>
    <w:rsid w:val="0081428E"/>
    <w:rsid w:val="008175B2"/>
    <w:rsid w:val="00820B1A"/>
    <w:rsid w:val="00821F8F"/>
    <w:rsid w:val="00822307"/>
    <w:rsid w:val="008236E6"/>
    <w:rsid w:val="00824F05"/>
    <w:rsid w:val="00826D4C"/>
    <w:rsid w:val="00827527"/>
    <w:rsid w:val="00827E12"/>
    <w:rsid w:val="00831C9B"/>
    <w:rsid w:val="00833ED4"/>
    <w:rsid w:val="00833FED"/>
    <w:rsid w:val="008341DC"/>
    <w:rsid w:val="00834D56"/>
    <w:rsid w:val="00835A6A"/>
    <w:rsid w:val="00835B08"/>
    <w:rsid w:val="0083603E"/>
    <w:rsid w:val="00836866"/>
    <w:rsid w:val="00837E84"/>
    <w:rsid w:val="008411F3"/>
    <w:rsid w:val="00841591"/>
    <w:rsid w:val="008424B5"/>
    <w:rsid w:val="00842947"/>
    <w:rsid w:val="00842D8E"/>
    <w:rsid w:val="00843582"/>
    <w:rsid w:val="008443B9"/>
    <w:rsid w:val="00845A18"/>
    <w:rsid w:val="00846BC4"/>
    <w:rsid w:val="00851762"/>
    <w:rsid w:val="00851A16"/>
    <w:rsid w:val="00853422"/>
    <w:rsid w:val="0085511D"/>
    <w:rsid w:val="0085572B"/>
    <w:rsid w:val="00856005"/>
    <w:rsid w:val="00860E99"/>
    <w:rsid w:val="00861138"/>
    <w:rsid w:val="008620E1"/>
    <w:rsid w:val="00862D47"/>
    <w:rsid w:val="008638B3"/>
    <w:rsid w:val="00863981"/>
    <w:rsid w:val="00863D2E"/>
    <w:rsid w:val="00863E66"/>
    <w:rsid w:val="00864FA1"/>
    <w:rsid w:val="00865585"/>
    <w:rsid w:val="00866D30"/>
    <w:rsid w:val="00866DC7"/>
    <w:rsid w:val="00867163"/>
    <w:rsid w:val="008675F9"/>
    <w:rsid w:val="00867692"/>
    <w:rsid w:val="00867DC0"/>
    <w:rsid w:val="00870669"/>
    <w:rsid w:val="008713C0"/>
    <w:rsid w:val="008717DF"/>
    <w:rsid w:val="00871E80"/>
    <w:rsid w:val="008722D7"/>
    <w:rsid w:val="00872DF0"/>
    <w:rsid w:val="008737DD"/>
    <w:rsid w:val="0087618E"/>
    <w:rsid w:val="008762FE"/>
    <w:rsid w:val="00876DE8"/>
    <w:rsid w:val="0088007D"/>
    <w:rsid w:val="00880A70"/>
    <w:rsid w:val="00880B79"/>
    <w:rsid w:val="00880B80"/>
    <w:rsid w:val="00881682"/>
    <w:rsid w:val="008822F4"/>
    <w:rsid w:val="008824B9"/>
    <w:rsid w:val="00883F5E"/>
    <w:rsid w:val="008847E1"/>
    <w:rsid w:val="00884893"/>
    <w:rsid w:val="00886DDF"/>
    <w:rsid w:val="00887450"/>
    <w:rsid w:val="008875F2"/>
    <w:rsid w:val="0088773B"/>
    <w:rsid w:val="00890167"/>
    <w:rsid w:val="0089168C"/>
    <w:rsid w:val="008930D1"/>
    <w:rsid w:val="008932A0"/>
    <w:rsid w:val="0089473C"/>
    <w:rsid w:val="00894CB7"/>
    <w:rsid w:val="00895404"/>
    <w:rsid w:val="0089601A"/>
    <w:rsid w:val="00897669"/>
    <w:rsid w:val="008A0911"/>
    <w:rsid w:val="008A15E6"/>
    <w:rsid w:val="008A1D87"/>
    <w:rsid w:val="008A1DB9"/>
    <w:rsid w:val="008A260B"/>
    <w:rsid w:val="008A2868"/>
    <w:rsid w:val="008A2EB2"/>
    <w:rsid w:val="008A3284"/>
    <w:rsid w:val="008A3436"/>
    <w:rsid w:val="008A4168"/>
    <w:rsid w:val="008A4440"/>
    <w:rsid w:val="008A4F11"/>
    <w:rsid w:val="008A63AE"/>
    <w:rsid w:val="008A72B1"/>
    <w:rsid w:val="008B0C2F"/>
    <w:rsid w:val="008B1729"/>
    <w:rsid w:val="008B1792"/>
    <w:rsid w:val="008B3944"/>
    <w:rsid w:val="008B3FB5"/>
    <w:rsid w:val="008B4860"/>
    <w:rsid w:val="008B5916"/>
    <w:rsid w:val="008B5ADC"/>
    <w:rsid w:val="008B5BB9"/>
    <w:rsid w:val="008B5D13"/>
    <w:rsid w:val="008B6F80"/>
    <w:rsid w:val="008B72F3"/>
    <w:rsid w:val="008C0860"/>
    <w:rsid w:val="008C0BCC"/>
    <w:rsid w:val="008C12D0"/>
    <w:rsid w:val="008C1D11"/>
    <w:rsid w:val="008C22CC"/>
    <w:rsid w:val="008C2CB0"/>
    <w:rsid w:val="008C33DC"/>
    <w:rsid w:val="008C363A"/>
    <w:rsid w:val="008C3E67"/>
    <w:rsid w:val="008C504C"/>
    <w:rsid w:val="008C5907"/>
    <w:rsid w:val="008C7DC6"/>
    <w:rsid w:val="008D03A9"/>
    <w:rsid w:val="008D1214"/>
    <w:rsid w:val="008D1AAF"/>
    <w:rsid w:val="008D2190"/>
    <w:rsid w:val="008D48C9"/>
    <w:rsid w:val="008D720F"/>
    <w:rsid w:val="008D734C"/>
    <w:rsid w:val="008D7D1C"/>
    <w:rsid w:val="008E012E"/>
    <w:rsid w:val="008E0680"/>
    <w:rsid w:val="008E0F17"/>
    <w:rsid w:val="008E2012"/>
    <w:rsid w:val="008E2AA6"/>
    <w:rsid w:val="008E3372"/>
    <w:rsid w:val="008E60D6"/>
    <w:rsid w:val="008E681C"/>
    <w:rsid w:val="008F0152"/>
    <w:rsid w:val="008F0758"/>
    <w:rsid w:val="008F0DC8"/>
    <w:rsid w:val="008F20CB"/>
    <w:rsid w:val="008F2EFC"/>
    <w:rsid w:val="008F374E"/>
    <w:rsid w:val="008F3876"/>
    <w:rsid w:val="008F4064"/>
    <w:rsid w:val="008F5209"/>
    <w:rsid w:val="008F5C7D"/>
    <w:rsid w:val="008F723F"/>
    <w:rsid w:val="00901077"/>
    <w:rsid w:val="0090439B"/>
    <w:rsid w:val="009057E6"/>
    <w:rsid w:val="00905AC6"/>
    <w:rsid w:val="00906D85"/>
    <w:rsid w:val="009076AB"/>
    <w:rsid w:val="00907D12"/>
    <w:rsid w:val="009103DC"/>
    <w:rsid w:val="00911F4A"/>
    <w:rsid w:val="00912118"/>
    <w:rsid w:val="009122B4"/>
    <w:rsid w:val="009122E4"/>
    <w:rsid w:val="009125C1"/>
    <w:rsid w:val="00912A70"/>
    <w:rsid w:val="009135E1"/>
    <w:rsid w:val="00913AD4"/>
    <w:rsid w:val="00913AED"/>
    <w:rsid w:val="00913F31"/>
    <w:rsid w:val="00915579"/>
    <w:rsid w:val="00915FBD"/>
    <w:rsid w:val="0091602D"/>
    <w:rsid w:val="00916348"/>
    <w:rsid w:val="00916662"/>
    <w:rsid w:val="00916EAA"/>
    <w:rsid w:val="009178EE"/>
    <w:rsid w:val="00917A65"/>
    <w:rsid w:val="00920D22"/>
    <w:rsid w:val="00921847"/>
    <w:rsid w:val="00922053"/>
    <w:rsid w:val="00922687"/>
    <w:rsid w:val="00925493"/>
    <w:rsid w:val="00925F7E"/>
    <w:rsid w:val="0092662E"/>
    <w:rsid w:val="00930136"/>
    <w:rsid w:val="0093021E"/>
    <w:rsid w:val="0093024C"/>
    <w:rsid w:val="00930C18"/>
    <w:rsid w:val="0093180F"/>
    <w:rsid w:val="0093245A"/>
    <w:rsid w:val="00932756"/>
    <w:rsid w:val="00932F79"/>
    <w:rsid w:val="009348FE"/>
    <w:rsid w:val="00934CA3"/>
    <w:rsid w:val="009353B3"/>
    <w:rsid w:val="009369E2"/>
    <w:rsid w:val="00941825"/>
    <w:rsid w:val="00942E7F"/>
    <w:rsid w:val="009432B5"/>
    <w:rsid w:val="009445B5"/>
    <w:rsid w:val="00944969"/>
    <w:rsid w:val="00945F18"/>
    <w:rsid w:val="00945F2E"/>
    <w:rsid w:val="00946AF4"/>
    <w:rsid w:val="00946D23"/>
    <w:rsid w:val="009471EA"/>
    <w:rsid w:val="009500A8"/>
    <w:rsid w:val="009507D1"/>
    <w:rsid w:val="00950D46"/>
    <w:rsid w:val="00950F9C"/>
    <w:rsid w:val="00951211"/>
    <w:rsid w:val="00951A47"/>
    <w:rsid w:val="00951FB0"/>
    <w:rsid w:val="0095250D"/>
    <w:rsid w:val="00952AC6"/>
    <w:rsid w:val="00953185"/>
    <w:rsid w:val="009534A7"/>
    <w:rsid w:val="0095603C"/>
    <w:rsid w:val="009603CF"/>
    <w:rsid w:val="00960A42"/>
    <w:rsid w:val="0096130E"/>
    <w:rsid w:val="00961A66"/>
    <w:rsid w:val="00962368"/>
    <w:rsid w:val="009636C3"/>
    <w:rsid w:val="0096395E"/>
    <w:rsid w:val="0096410F"/>
    <w:rsid w:val="009649B5"/>
    <w:rsid w:val="00964A57"/>
    <w:rsid w:val="00965117"/>
    <w:rsid w:val="00965A80"/>
    <w:rsid w:val="00965F42"/>
    <w:rsid w:val="009660FA"/>
    <w:rsid w:val="00966158"/>
    <w:rsid w:val="009665EB"/>
    <w:rsid w:val="00966CAC"/>
    <w:rsid w:val="0096778A"/>
    <w:rsid w:val="00970C75"/>
    <w:rsid w:val="009717FC"/>
    <w:rsid w:val="00973DE1"/>
    <w:rsid w:val="0097405B"/>
    <w:rsid w:val="00974C77"/>
    <w:rsid w:val="009765AC"/>
    <w:rsid w:val="00976C08"/>
    <w:rsid w:val="00976DA3"/>
    <w:rsid w:val="009771E2"/>
    <w:rsid w:val="009804D2"/>
    <w:rsid w:val="0098126C"/>
    <w:rsid w:val="0098162B"/>
    <w:rsid w:val="00981DA2"/>
    <w:rsid w:val="00982BAA"/>
    <w:rsid w:val="00982BC4"/>
    <w:rsid w:val="00983009"/>
    <w:rsid w:val="0098303B"/>
    <w:rsid w:val="009835DE"/>
    <w:rsid w:val="00983C54"/>
    <w:rsid w:val="009855E4"/>
    <w:rsid w:val="00987028"/>
    <w:rsid w:val="00987BCF"/>
    <w:rsid w:val="00991E21"/>
    <w:rsid w:val="009921B6"/>
    <w:rsid w:val="00992616"/>
    <w:rsid w:val="00992A7B"/>
    <w:rsid w:val="009936DE"/>
    <w:rsid w:val="009949FC"/>
    <w:rsid w:val="00995AF7"/>
    <w:rsid w:val="00996331"/>
    <w:rsid w:val="009965B7"/>
    <w:rsid w:val="00997811"/>
    <w:rsid w:val="009A0A72"/>
    <w:rsid w:val="009A0CC0"/>
    <w:rsid w:val="009A1223"/>
    <w:rsid w:val="009A1247"/>
    <w:rsid w:val="009A12BD"/>
    <w:rsid w:val="009A1849"/>
    <w:rsid w:val="009A319F"/>
    <w:rsid w:val="009A3D59"/>
    <w:rsid w:val="009A3F38"/>
    <w:rsid w:val="009A4899"/>
    <w:rsid w:val="009A4EBF"/>
    <w:rsid w:val="009A59FC"/>
    <w:rsid w:val="009A62CD"/>
    <w:rsid w:val="009A6B40"/>
    <w:rsid w:val="009A712E"/>
    <w:rsid w:val="009A75A3"/>
    <w:rsid w:val="009A781B"/>
    <w:rsid w:val="009B08EB"/>
    <w:rsid w:val="009B0C26"/>
    <w:rsid w:val="009B1BEF"/>
    <w:rsid w:val="009B22F9"/>
    <w:rsid w:val="009B28AD"/>
    <w:rsid w:val="009B31E2"/>
    <w:rsid w:val="009B3865"/>
    <w:rsid w:val="009B3AD9"/>
    <w:rsid w:val="009B4352"/>
    <w:rsid w:val="009B59B9"/>
    <w:rsid w:val="009B612B"/>
    <w:rsid w:val="009B6AE1"/>
    <w:rsid w:val="009C0787"/>
    <w:rsid w:val="009C0C27"/>
    <w:rsid w:val="009C2215"/>
    <w:rsid w:val="009C27CD"/>
    <w:rsid w:val="009C3711"/>
    <w:rsid w:val="009C3BE1"/>
    <w:rsid w:val="009C3E35"/>
    <w:rsid w:val="009C4481"/>
    <w:rsid w:val="009C462F"/>
    <w:rsid w:val="009C5356"/>
    <w:rsid w:val="009C54F5"/>
    <w:rsid w:val="009C63D2"/>
    <w:rsid w:val="009D0439"/>
    <w:rsid w:val="009D070A"/>
    <w:rsid w:val="009D1320"/>
    <w:rsid w:val="009D2483"/>
    <w:rsid w:val="009D428A"/>
    <w:rsid w:val="009D452E"/>
    <w:rsid w:val="009D4EC2"/>
    <w:rsid w:val="009D4FA1"/>
    <w:rsid w:val="009D5030"/>
    <w:rsid w:val="009D635C"/>
    <w:rsid w:val="009D6DA8"/>
    <w:rsid w:val="009D6E09"/>
    <w:rsid w:val="009D7793"/>
    <w:rsid w:val="009D7E0E"/>
    <w:rsid w:val="009E06F6"/>
    <w:rsid w:val="009E12C5"/>
    <w:rsid w:val="009E135E"/>
    <w:rsid w:val="009E1A00"/>
    <w:rsid w:val="009E1F5E"/>
    <w:rsid w:val="009E321B"/>
    <w:rsid w:val="009E3B9E"/>
    <w:rsid w:val="009E42E6"/>
    <w:rsid w:val="009E4D32"/>
    <w:rsid w:val="009E6911"/>
    <w:rsid w:val="009E787C"/>
    <w:rsid w:val="009E798F"/>
    <w:rsid w:val="009E7DDE"/>
    <w:rsid w:val="009F01B6"/>
    <w:rsid w:val="009F02A0"/>
    <w:rsid w:val="009F1EA6"/>
    <w:rsid w:val="009F3F5D"/>
    <w:rsid w:val="009F56BB"/>
    <w:rsid w:val="009F6CFB"/>
    <w:rsid w:val="00A00651"/>
    <w:rsid w:val="00A0075D"/>
    <w:rsid w:val="00A02372"/>
    <w:rsid w:val="00A03C91"/>
    <w:rsid w:val="00A05644"/>
    <w:rsid w:val="00A060EE"/>
    <w:rsid w:val="00A10502"/>
    <w:rsid w:val="00A108ED"/>
    <w:rsid w:val="00A10A99"/>
    <w:rsid w:val="00A131BA"/>
    <w:rsid w:val="00A16937"/>
    <w:rsid w:val="00A16F1A"/>
    <w:rsid w:val="00A1701C"/>
    <w:rsid w:val="00A17568"/>
    <w:rsid w:val="00A20091"/>
    <w:rsid w:val="00A21D5F"/>
    <w:rsid w:val="00A21E83"/>
    <w:rsid w:val="00A22138"/>
    <w:rsid w:val="00A22749"/>
    <w:rsid w:val="00A24628"/>
    <w:rsid w:val="00A258D3"/>
    <w:rsid w:val="00A263B8"/>
    <w:rsid w:val="00A263F7"/>
    <w:rsid w:val="00A31593"/>
    <w:rsid w:val="00A32A6E"/>
    <w:rsid w:val="00A32E6B"/>
    <w:rsid w:val="00A32F06"/>
    <w:rsid w:val="00A340AE"/>
    <w:rsid w:val="00A3410E"/>
    <w:rsid w:val="00A3432D"/>
    <w:rsid w:val="00A345EF"/>
    <w:rsid w:val="00A3499C"/>
    <w:rsid w:val="00A35677"/>
    <w:rsid w:val="00A35B72"/>
    <w:rsid w:val="00A3681C"/>
    <w:rsid w:val="00A37C02"/>
    <w:rsid w:val="00A37D94"/>
    <w:rsid w:val="00A407A2"/>
    <w:rsid w:val="00A40F67"/>
    <w:rsid w:val="00A41C77"/>
    <w:rsid w:val="00A435EC"/>
    <w:rsid w:val="00A44E15"/>
    <w:rsid w:val="00A53016"/>
    <w:rsid w:val="00A536BC"/>
    <w:rsid w:val="00A5462D"/>
    <w:rsid w:val="00A54BCC"/>
    <w:rsid w:val="00A550E3"/>
    <w:rsid w:val="00A555D4"/>
    <w:rsid w:val="00A562AD"/>
    <w:rsid w:val="00A608EF"/>
    <w:rsid w:val="00A61761"/>
    <w:rsid w:val="00A62849"/>
    <w:rsid w:val="00A63265"/>
    <w:rsid w:val="00A641FC"/>
    <w:rsid w:val="00A64B2B"/>
    <w:rsid w:val="00A65653"/>
    <w:rsid w:val="00A65917"/>
    <w:rsid w:val="00A66EE8"/>
    <w:rsid w:val="00A671FF"/>
    <w:rsid w:val="00A674E6"/>
    <w:rsid w:val="00A67782"/>
    <w:rsid w:val="00A67DA1"/>
    <w:rsid w:val="00A7050D"/>
    <w:rsid w:val="00A7247B"/>
    <w:rsid w:val="00A7396E"/>
    <w:rsid w:val="00A7398F"/>
    <w:rsid w:val="00A74515"/>
    <w:rsid w:val="00A74550"/>
    <w:rsid w:val="00A75A98"/>
    <w:rsid w:val="00A764A0"/>
    <w:rsid w:val="00A8186A"/>
    <w:rsid w:val="00A8187D"/>
    <w:rsid w:val="00A81A6D"/>
    <w:rsid w:val="00A82401"/>
    <w:rsid w:val="00A82BC4"/>
    <w:rsid w:val="00A8317B"/>
    <w:rsid w:val="00A85037"/>
    <w:rsid w:val="00A85185"/>
    <w:rsid w:val="00A8552F"/>
    <w:rsid w:val="00A85E7C"/>
    <w:rsid w:val="00A903C2"/>
    <w:rsid w:val="00A90623"/>
    <w:rsid w:val="00A9079A"/>
    <w:rsid w:val="00A91E92"/>
    <w:rsid w:val="00A97F5A"/>
    <w:rsid w:val="00AA1D7D"/>
    <w:rsid w:val="00AA1ED0"/>
    <w:rsid w:val="00AA315C"/>
    <w:rsid w:val="00AA6751"/>
    <w:rsid w:val="00AA7062"/>
    <w:rsid w:val="00AA735A"/>
    <w:rsid w:val="00AA76C6"/>
    <w:rsid w:val="00AB1DE4"/>
    <w:rsid w:val="00AB1F78"/>
    <w:rsid w:val="00AB3A17"/>
    <w:rsid w:val="00AB3A2E"/>
    <w:rsid w:val="00AB4868"/>
    <w:rsid w:val="00AB538A"/>
    <w:rsid w:val="00AB659E"/>
    <w:rsid w:val="00AB728D"/>
    <w:rsid w:val="00AC2E79"/>
    <w:rsid w:val="00AC3418"/>
    <w:rsid w:val="00AC365A"/>
    <w:rsid w:val="00AC48ED"/>
    <w:rsid w:val="00AC4B16"/>
    <w:rsid w:val="00AC6430"/>
    <w:rsid w:val="00AD0AFE"/>
    <w:rsid w:val="00AD0D7B"/>
    <w:rsid w:val="00AD2956"/>
    <w:rsid w:val="00AD39AC"/>
    <w:rsid w:val="00AD3CBB"/>
    <w:rsid w:val="00AD3FF4"/>
    <w:rsid w:val="00AD3FFD"/>
    <w:rsid w:val="00AD4202"/>
    <w:rsid w:val="00AD52D6"/>
    <w:rsid w:val="00AD550B"/>
    <w:rsid w:val="00AD59A0"/>
    <w:rsid w:val="00AD7822"/>
    <w:rsid w:val="00AE1D91"/>
    <w:rsid w:val="00AE2A7E"/>
    <w:rsid w:val="00AE3609"/>
    <w:rsid w:val="00AE5870"/>
    <w:rsid w:val="00AE5E77"/>
    <w:rsid w:val="00AE60D6"/>
    <w:rsid w:val="00AE741C"/>
    <w:rsid w:val="00AF1331"/>
    <w:rsid w:val="00AF4421"/>
    <w:rsid w:val="00AF4D23"/>
    <w:rsid w:val="00AF5BE7"/>
    <w:rsid w:val="00AF6FE1"/>
    <w:rsid w:val="00AF7625"/>
    <w:rsid w:val="00B02BDA"/>
    <w:rsid w:val="00B031BF"/>
    <w:rsid w:val="00B05205"/>
    <w:rsid w:val="00B0544D"/>
    <w:rsid w:val="00B05C5C"/>
    <w:rsid w:val="00B064B1"/>
    <w:rsid w:val="00B0766A"/>
    <w:rsid w:val="00B077F2"/>
    <w:rsid w:val="00B10A18"/>
    <w:rsid w:val="00B11F5C"/>
    <w:rsid w:val="00B14AF3"/>
    <w:rsid w:val="00B16DE3"/>
    <w:rsid w:val="00B170EA"/>
    <w:rsid w:val="00B20578"/>
    <w:rsid w:val="00B214A8"/>
    <w:rsid w:val="00B21BD6"/>
    <w:rsid w:val="00B257A2"/>
    <w:rsid w:val="00B26011"/>
    <w:rsid w:val="00B262B2"/>
    <w:rsid w:val="00B2720C"/>
    <w:rsid w:val="00B273FD"/>
    <w:rsid w:val="00B31280"/>
    <w:rsid w:val="00B32669"/>
    <w:rsid w:val="00B32A8C"/>
    <w:rsid w:val="00B32E6C"/>
    <w:rsid w:val="00B343CB"/>
    <w:rsid w:val="00B35423"/>
    <w:rsid w:val="00B3569E"/>
    <w:rsid w:val="00B360A2"/>
    <w:rsid w:val="00B37B96"/>
    <w:rsid w:val="00B40FFA"/>
    <w:rsid w:val="00B4164B"/>
    <w:rsid w:val="00B439E8"/>
    <w:rsid w:val="00B44DA1"/>
    <w:rsid w:val="00B45011"/>
    <w:rsid w:val="00B462B7"/>
    <w:rsid w:val="00B506B4"/>
    <w:rsid w:val="00B5091F"/>
    <w:rsid w:val="00B5093B"/>
    <w:rsid w:val="00B50987"/>
    <w:rsid w:val="00B5127B"/>
    <w:rsid w:val="00B5139D"/>
    <w:rsid w:val="00B51FA9"/>
    <w:rsid w:val="00B52D67"/>
    <w:rsid w:val="00B535B0"/>
    <w:rsid w:val="00B5396B"/>
    <w:rsid w:val="00B546A8"/>
    <w:rsid w:val="00B54A12"/>
    <w:rsid w:val="00B567EC"/>
    <w:rsid w:val="00B57977"/>
    <w:rsid w:val="00B57B28"/>
    <w:rsid w:val="00B6026E"/>
    <w:rsid w:val="00B615B7"/>
    <w:rsid w:val="00B61FBC"/>
    <w:rsid w:val="00B62712"/>
    <w:rsid w:val="00B62C83"/>
    <w:rsid w:val="00B64BD4"/>
    <w:rsid w:val="00B65407"/>
    <w:rsid w:val="00B654D7"/>
    <w:rsid w:val="00B658A8"/>
    <w:rsid w:val="00B6605C"/>
    <w:rsid w:val="00B676EE"/>
    <w:rsid w:val="00B71977"/>
    <w:rsid w:val="00B71ECD"/>
    <w:rsid w:val="00B75601"/>
    <w:rsid w:val="00B75DD0"/>
    <w:rsid w:val="00B76854"/>
    <w:rsid w:val="00B7687F"/>
    <w:rsid w:val="00B77356"/>
    <w:rsid w:val="00B8187C"/>
    <w:rsid w:val="00B818BE"/>
    <w:rsid w:val="00B84F5E"/>
    <w:rsid w:val="00B87D5E"/>
    <w:rsid w:val="00B90285"/>
    <w:rsid w:val="00B95865"/>
    <w:rsid w:val="00B973BC"/>
    <w:rsid w:val="00BA04E2"/>
    <w:rsid w:val="00BA2B84"/>
    <w:rsid w:val="00BA48CE"/>
    <w:rsid w:val="00BA492C"/>
    <w:rsid w:val="00BA500E"/>
    <w:rsid w:val="00BA592A"/>
    <w:rsid w:val="00BA5D2B"/>
    <w:rsid w:val="00BA5EFC"/>
    <w:rsid w:val="00BA751A"/>
    <w:rsid w:val="00BA78D9"/>
    <w:rsid w:val="00BA7FA5"/>
    <w:rsid w:val="00BB0602"/>
    <w:rsid w:val="00BB09D1"/>
    <w:rsid w:val="00BB27AD"/>
    <w:rsid w:val="00BB3C39"/>
    <w:rsid w:val="00BB3F29"/>
    <w:rsid w:val="00BB492B"/>
    <w:rsid w:val="00BB4939"/>
    <w:rsid w:val="00BB4CB8"/>
    <w:rsid w:val="00BB4CC6"/>
    <w:rsid w:val="00BB520D"/>
    <w:rsid w:val="00BB552A"/>
    <w:rsid w:val="00BB6DA9"/>
    <w:rsid w:val="00BC0BEF"/>
    <w:rsid w:val="00BC10A4"/>
    <w:rsid w:val="00BC199A"/>
    <w:rsid w:val="00BC1A0C"/>
    <w:rsid w:val="00BC30FB"/>
    <w:rsid w:val="00BC3766"/>
    <w:rsid w:val="00BC38F1"/>
    <w:rsid w:val="00BC3DBE"/>
    <w:rsid w:val="00BC43F9"/>
    <w:rsid w:val="00BC52DD"/>
    <w:rsid w:val="00BC5B98"/>
    <w:rsid w:val="00BC7EB0"/>
    <w:rsid w:val="00BD054C"/>
    <w:rsid w:val="00BD1829"/>
    <w:rsid w:val="00BD1C56"/>
    <w:rsid w:val="00BD4D54"/>
    <w:rsid w:val="00BD70FA"/>
    <w:rsid w:val="00BD7805"/>
    <w:rsid w:val="00BE0039"/>
    <w:rsid w:val="00BE1EA7"/>
    <w:rsid w:val="00BE2E01"/>
    <w:rsid w:val="00BE4AE1"/>
    <w:rsid w:val="00BE69BC"/>
    <w:rsid w:val="00BE7A2F"/>
    <w:rsid w:val="00BF286B"/>
    <w:rsid w:val="00BF5525"/>
    <w:rsid w:val="00BF5B96"/>
    <w:rsid w:val="00BF69A4"/>
    <w:rsid w:val="00BF6B7A"/>
    <w:rsid w:val="00BF7FCB"/>
    <w:rsid w:val="00C06618"/>
    <w:rsid w:val="00C06D13"/>
    <w:rsid w:val="00C07713"/>
    <w:rsid w:val="00C101ED"/>
    <w:rsid w:val="00C113E1"/>
    <w:rsid w:val="00C11D02"/>
    <w:rsid w:val="00C12C18"/>
    <w:rsid w:val="00C13BAD"/>
    <w:rsid w:val="00C13CB7"/>
    <w:rsid w:val="00C13D24"/>
    <w:rsid w:val="00C13E41"/>
    <w:rsid w:val="00C14498"/>
    <w:rsid w:val="00C14C48"/>
    <w:rsid w:val="00C154DE"/>
    <w:rsid w:val="00C1568E"/>
    <w:rsid w:val="00C16270"/>
    <w:rsid w:val="00C16860"/>
    <w:rsid w:val="00C16D79"/>
    <w:rsid w:val="00C170CF"/>
    <w:rsid w:val="00C1733E"/>
    <w:rsid w:val="00C17B85"/>
    <w:rsid w:val="00C20DD0"/>
    <w:rsid w:val="00C23E3E"/>
    <w:rsid w:val="00C253CD"/>
    <w:rsid w:val="00C2717B"/>
    <w:rsid w:val="00C302EE"/>
    <w:rsid w:val="00C312F6"/>
    <w:rsid w:val="00C31534"/>
    <w:rsid w:val="00C316F6"/>
    <w:rsid w:val="00C343D6"/>
    <w:rsid w:val="00C34E70"/>
    <w:rsid w:val="00C34F03"/>
    <w:rsid w:val="00C36BBE"/>
    <w:rsid w:val="00C375A6"/>
    <w:rsid w:val="00C37991"/>
    <w:rsid w:val="00C43A8D"/>
    <w:rsid w:val="00C43E89"/>
    <w:rsid w:val="00C44098"/>
    <w:rsid w:val="00C45269"/>
    <w:rsid w:val="00C45E54"/>
    <w:rsid w:val="00C46780"/>
    <w:rsid w:val="00C46A56"/>
    <w:rsid w:val="00C46F56"/>
    <w:rsid w:val="00C5059D"/>
    <w:rsid w:val="00C51D53"/>
    <w:rsid w:val="00C53298"/>
    <w:rsid w:val="00C538C6"/>
    <w:rsid w:val="00C53E26"/>
    <w:rsid w:val="00C56175"/>
    <w:rsid w:val="00C561B2"/>
    <w:rsid w:val="00C576CB"/>
    <w:rsid w:val="00C57902"/>
    <w:rsid w:val="00C6193A"/>
    <w:rsid w:val="00C62922"/>
    <w:rsid w:val="00C63686"/>
    <w:rsid w:val="00C63B50"/>
    <w:rsid w:val="00C6453A"/>
    <w:rsid w:val="00C64792"/>
    <w:rsid w:val="00C64BC3"/>
    <w:rsid w:val="00C64D2D"/>
    <w:rsid w:val="00C7035B"/>
    <w:rsid w:val="00C7070E"/>
    <w:rsid w:val="00C7158D"/>
    <w:rsid w:val="00C73C23"/>
    <w:rsid w:val="00C73D3C"/>
    <w:rsid w:val="00C744E0"/>
    <w:rsid w:val="00C74F30"/>
    <w:rsid w:val="00C75678"/>
    <w:rsid w:val="00C75905"/>
    <w:rsid w:val="00C75968"/>
    <w:rsid w:val="00C76779"/>
    <w:rsid w:val="00C77BF7"/>
    <w:rsid w:val="00C80231"/>
    <w:rsid w:val="00C80D78"/>
    <w:rsid w:val="00C8367C"/>
    <w:rsid w:val="00C859AB"/>
    <w:rsid w:val="00C86F17"/>
    <w:rsid w:val="00C87335"/>
    <w:rsid w:val="00C91120"/>
    <w:rsid w:val="00C914D5"/>
    <w:rsid w:val="00C9498D"/>
    <w:rsid w:val="00C94B40"/>
    <w:rsid w:val="00C94C9F"/>
    <w:rsid w:val="00C9526F"/>
    <w:rsid w:val="00C95350"/>
    <w:rsid w:val="00C97F00"/>
    <w:rsid w:val="00CA1204"/>
    <w:rsid w:val="00CA169E"/>
    <w:rsid w:val="00CA1A80"/>
    <w:rsid w:val="00CA3A0D"/>
    <w:rsid w:val="00CA3C52"/>
    <w:rsid w:val="00CA3E51"/>
    <w:rsid w:val="00CA4F11"/>
    <w:rsid w:val="00CA69D9"/>
    <w:rsid w:val="00CA69F1"/>
    <w:rsid w:val="00CB044E"/>
    <w:rsid w:val="00CB05E0"/>
    <w:rsid w:val="00CB11FD"/>
    <w:rsid w:val="00CB2341"/>
    <w:rsid w:val="00CB2993"/>
    <w:rsid w:val="00CB4B7A"/>
    <w:rsid w:val="00CB54AD"/>
    <w:rsid w:val="00CB5A66"/>
    <w:rsid w:val="00CB5B87"/>
    <w:rsid w:val="00CB5F90"/>
    <w:rsid w:val="00CB6324"/>
    <w:rsid w:val="00CB682E"/>
    <w:rsid w:val="00CB7547"/>
    <w:rsid w:val="00CB79B3"/>
    <w:rsid w:val="00CC0274"/>
    <w:rsid w:val="00CC12BA"/>
    <w:rsid w:val="00CC1FCE"/>
    <w:rsid w:val="00CC2417"/>
    <w:rsid w:val="00CC4403"/>
    <w:rsid w:val="00CC5114"/>
    <w:rsid w:val="00CC5287"/>
    <w:rsid w:val="00CC55AA"/>
    <w:rsid w:val="00CC60C0"/>
    <w:rsid w:val="00CC679E"/>
    <w:rsid w:val="00CD11F3"/>
    <w:rsid w:val="00CD1697"/>
    <w:rsid w:val="00CD1D39"/>
    <w:rsid w:val="00CD2D2C"/>
    <w:rsid w:val="00CD2EA9"/>
    <w:rsid w:val="00CD3224"/>
    <w:rsid w:val="00CD3AC6"/>
    <w:rsid w:val="00CD3B73"/>
    <w:rsid w:val="00CD3E66"/>
    <w:rsid w:val="00CD6ABB"/>
    <w:rsid w:val="00CD6C9E"/>
    <w:rsid w:val="00CE04A0"/>
    <w:rsid w:val="00CE11B8"/>
    <w:rsid w:val="00CE1EF2"/>
    <w:rsid w:val="00CE25BD"/>
    <w:rsid w:val="00CE5510"/>
    <w:rsid w:val="00CE5D10"/>
    <w:rsid w:val="00CE683F"/>
    <w:rsid w:val="00CE6CEA"/>
    <w:rsid w:val="00CE6E47"/>
    <w:rsid w:val="00CF020F"/>
    <w:rsid w:val="00CF0B2B"/>
    <w:rsid w:val="00CF0DC6"/>
    <w:rsid w:val="00CF20D1"/>
    <w:rsid w:val="00CF2F52"/>
    <w:rsid w:val="00CF3C15"/>
    <w:rsid w:val="00CF3DB1"/>
    <w:rsid w:val="00CF5D01"/>
    <w:rsid w:val="00CF6C3A"/>
    <w:rsid w:val="00CF731D"/>
    <w:rsid w:val="00CF760E"/>
    <w:rsid w:val="00CF7F0C"/>
    <w:rsid w:val="00CF7F9A"/>
    <w:rsid w:val="00D00BE1"/>
    <w:rsid w:val="00D018AC"/>
    <w:rsid w:val="00D019B6"/>
    <w:rsid w:val="00D023CE"/>
    <w:rsid w:val="00D02A91"/>
    <w:rsid w:val="00D02E37"/>
    <w:rsid w:val="00D03FA2"/>
    <w:rsid w:val="00D042F0"/>
    <w:rsid w:val="00D05B92"/>
    <w:rsid w:val="00D05E14"/>
    <w:rsid w:val="00D06D77"/>
    <w:rsid w:val="00D07C57"/>
    <w:rsid w:val="00D11EFD"/>
    <w:rsid w:val="00D12235"/>
    <w:rsid w:val="00D14606"/>
    <w:rsid w:val="00D14C84"/>
    <w:rsid w:val="00D15246"/>
    <w:rsid w:val="00D2176B"/>
    <w:rsid w:val="00D25183"/>
    <w:rsid w:val="00D272C3"/>
    <w:rsid w:val="00D30583"/>
    <w:rsid w:val="00D31F35"/>
    <w:rsid w:val="00D32B6B"/>
    <w:rsid w:val="00D32F10"/>
    <w:rsid w:val="00D34588"/>
    <w:rsid w:val="00D34D71"/>
    <w:rsid w:val="00D34EC5"/>
    <w:rsid w:val="00D35883"/>
    <w:rsid w:val="00D358A0"/>
    <w:rsid w:val="00D359A0"/>
    <w:rsid w:val="00D363D3"/>
    <w:rsid w:val="00D37296"/>
    <w:rsid w:val="00D37887"/>
    <w:rsid w:val="00D37A15"/>
    <w:rsid w:val="00D427CD"/>
    <w:rsid w:val="00D4364C"/>
    <w:rsid w:val="00D43716"/>
    <w:rsid w:val="00D43DFA"/>
    <w:rsid w:val="00D467F1"/>
    <w:rsid w:val="00D50AE4"/>
    <w:rsid w:val="00D512AE"/>
    <w:rsid w:val="00D52511"/>
    <w:rsid w:val="00D52776"/>
    <w:rsid w:val="00D533C9"/>
    <w:rsid w:val="00D534B2"/>
    <w:rsid w:val="00D535C8"/>
    <w:rsid w:val="00D57041"/>
    <w:rsid w:val="00D6092C"/>
    <w:rsid w:val="00D6125F"/>
    <w:rsid w:val="00D62665"/>
    <w:rsid w:val="00D63F5B"/>
    <w:rsid w:val="00D64130"/>
    <w:rsid w:val="00D64BAB"/>
    <w:rsid w:val="00D6634A"/>
    <w:rsid w:val="00D66F11"/>
    <w:rsid w:val="00D711AE"/>
    <w:rsid w:val="00D721A9"/>
    <w:rsid w:val="00D72317"/>
    <w:rsid w:val="00D7357F"/>
    <w:rsid w:val="00D75910"/>
    <w:rsid w:val="00D7620F"/>
    <w:rsid w:val="00D76280"/>
    <w:rsid w:val="00D7629A"/>
    <w:rsid w:val="00D77541"/>
    <w:rsid w:val="00D802DF"/>
    <w:rsid w:val="00D80EA1"/>
    <w:rsid w:val="00D8104B"/>
    <w:rsid w:val="00D81C3A"/>
    <w:rsid w:val="00D82BD7"/>
    <w:rsid w:val="00D83915"/>
    <w:rsid w:val="00D84076"/>
    <w:rsid w:val="00D8555D"/>
    <w:rsid w:val="00D8675C"/>
    <w:rsid w:val="00D874D9"/>
    <w:rsid w:val="00D8763D"/>
    <w:rsid w:val="00D87857"/>
    <w:rsid w:val="00D90A48"/>
    <w:rsid w:val="00D91218"/>
    <w:rsid w:val="00D91DEA"/>
    <w:rsid w:val="00D9221C"/>
    <w:rsid w:val="00D929F0"/>
    <w:rsid w:val="00D9392E"/>
    <w:rsid w:val="00D950FA"/>
    <w:rsid w:val="00D95635"/>
    <w:rsid w:val="00D95D2F"/>
    <w:rsid w:val="00D9739C"/>
    <w:rsid w:val="00DA0DD0"/>
    <w:rsid w:val="00DA1D4E"/>
    <w:rsid w:val="00DA2C6A"/>
    <w:rsid w:val="00DA3CE9"/>
    <w:rsid w:val="00DA43F6"/>
    <w:rsid w:val="00DA5CFE"/>
    <w:rsid w:val="00DA6233"/>
    <w:rsid w:val="00DA7855"/>
    <w:rsid w:val="00DB0163"/>
    <w:rsid w:val="00DC0CA2"/>
    <w:rsid w:val="00DC105D"/>
    <w:rsid w:val="00DC37A5"/>
    <w:rsid w:val="00DC3C69"/>
    <w:rsid w:val="00DC5382"/>
    <w:rsid w:val="00DC5EED"/>
    <w:rsid w:val="00DC60EE"/>
    <w:rsid w:val="00DC6967"/>
    <w:rsid w:val="00DC6C30"/>
    <w:rsid w:val="00DD1A29"/>
    <w:rsid w:val="00DD1B6B"/>
    <w:rsid w:val="00DD2F3D"/>
    <w:rsid w:val="00DD2FDC"/>
    <w:rsid w:val="00DD353E"/>
    <w:rsid w:val="00DD3680"/>
    <w:rsid w:val="00DD71A0"/>
    <w:rsid w:val="00DE007C"/>
    <w:rsid w:val="00DE02EE"/>
    <w:rsid w:val="00DE093D"/>
    <w:rsid w:val="00DE2ACD"/>
    <w:rsid w:val="00DE5220"/>
    <w:rsid w:val="00DE756E"/>
    <w:rsid w:val="00DF055A"/>
    <w:rsid w:val="00DF0913"/>
    <w:rsid w:val="00DF189D"/>
    <w:rsid w:val="00DF33BF"/>
    <w:rsid w:val="00DF5DA1"/>
    <w:rsid w:val="00E010DF"/>
    <w:rsid w:val="00E01322"/>
    <w:rsid w:val="00E01CEC"/>
    <w:rsid w:val="00E02113"/>
    <w:rsid w:val="00E03509"/>
    <w:rsid w:val="00E03606"/>
    <w:rsid w:val="00E04748"/>
    <w:rsid w:val="00E04B1E"/>
    <w:rsid w:val="00E05248"/>
    <w:rsid w:val="00E07665"/>
    <w:rsid w:val="00E07945"/>
    <w:rsid w:val="00E11C13"/>
    <w:rsid w:val="00E12F0C"/>
    <w:rsid w:val="00E1315D"/>
    <w:rsid w:val="00E174D7"/>
    <w:rsid w:val="00E20F99"/>
    <w:rsid w:val="00E216FA"/>
    <w:rsid w:val="00E2176E"/>
    <w:rsid w:val="00E221CE"/>
    <w:rsid w:val="00E221FE"/>
    <w:rsid w:val="00E2316A"/>
    <w:rsid w:val="00E2320C"/>
    <w:rsid w:val="00E23A1F"/>
    <w:rsid w:val="00E27978"/>
    <w:rsid w:val="00E312AE"/>
    <w:rsid w:val="00E31F5F"/>
    <w:rsid w:val="00E372D2"/>
    <w:rsid w:val="00E379F7"/>
    <w:rsid w:val="00E414E7"/>
    <w:rsid w:val="00E4185D"/>
    <w:rsid w:val="00E43A17"/>
    <w:rsid w:val="00E443B8"/>
    <w:rsid w:val="00E44CC6"/>
    <w:rsid w:val="00E45C31"/>
    <w:rsid w:val="00E45D87"/>
    <w:rsid w:val="00E508B3"/>
    <w:rsid w:val="00E52044"/>
    <w:rsid w:val="00E525CE"/>
    <w:rsid w:val="00E5296F"/>
    <w:rsid w:val="00E55B2E"/>
    <w:rsid w:val="00E56999"/>
    <w:rsid w:val="00E56B58"/>
    <w:rsid w:val="00E56D4D"/>
    <w:rsid w:val="00E5795F"/>
    <w:rsid w:val="00E60DB8"/>
    <w:rsid w:val="00E625AA"/>
    <w:rsid w:val="00E62C75"/>
    <w:rsid w:val="00E62CB3"/>
    <w:rsid w:val="00E6322B"/>
    <w:rsid w:val="00E63B9B"/>
    <w:rsid w:val="00E67BFE"/>
    <w:rsid w:val="00E71ADE"/>
    <w:rsid w:val="00E73FD4"/>
    <w:rsid w:val="00E74069"/>
    <w:rsid w:val="00E741F3"/>
    <w:rsid w:val="00E74625"/>
    <w:rsid w:val="00E74DB3"/>
    <w:rsid w:val="00E750B3"/>
    <w:rsid w:val="00E75D3B"/>
    <w:rsid w:val="00E76429"/>
    <w:rsid w:val="00E81D78"/>
    <w:rsid w:val="00E82C08"/>
    <w:rsid w:val="00E83DBE"/>
    <w:rsid w:val="00E85384"/>
    <w:rsid w:val="00E90138"/>
    <w:rsid w:val="00E908FB"/>
    <w:rsid w:val="00E90D9B"/>
    <w:rsid w:val="00E91658"/>
    <w:rsid w:val="00E91F09"/>
    <w:rsid w:val="00E93132"/>
    <w:rsid w:val="00E9393F"/>
    <w:rsid w:val="00E93C4F"/>
    <w:rsid w:val="00E948CD"/>
    <w:rsid w:val="00E955DE"/>
    <w:rsid w:val="00E96776"/>
    <w:rsid w:val="00EA0E11"/>
    <w:rsid w:val="00EA14A9"/>
    <w:rsid w:val="00EA3B0C"/>
    <w:rsid w:val="00EA3C72"/>
    <w:rsid w:val="00EA3D69"/>
    <w:rsid w:val="00EA4932"/>
    <w:rsid w:val="00EA56F1"/>
    <w:rsid w:val="00EA716D"/>
    <w:rsid w:val="00EA7656"/>
    <w:rsid w:val="00EB1283"/>
    <w:rsid w:val="00EB12A9"/>
    <w:rsid w:val="00EB148D"/>
    <w:rsid w:val="00EB2866"/>
    <w:rsid w:val="00EB2A11"/>
    <w:rsid w:val="00EB2AC7"/>
    <w:rsid w:val="00EB3A44"/>
    <w:rsid w:val="00EB412D"/>
    <w:rsid w:val="00EB5146"/>
    <w:rsid w:val="00EB5B00"/>
    <w:rsid w:val="00EB6469"/>
    <w:rsid w:val="00EC04B7"/>
    <w:rsid w:val="00EC0645"/>
    <w:rsid w:val="00EC14F9"/>
    <w:rsid w:val="00EC2A5A"/>
    <w:rsid w:val="00EC3510"/>
    <w:rsid w:val="00EC533F"/>
    <w:rsid w:val="00EC54A4"/>
    <w:rsid w:val="00EC5DFA"/>
    <w:rsid w:val="00EC6193"/>
    <w:rsid w:val="00EC63C2"/>
    <w:rsid w:val="00EC6568"/>
    <w:rsid w:val="00EC6C04"/>
    <w:rsid w:val="00EC6F24"/>
    <w:rsid w:val="00ED1562"/>
    <w:rsid w:val="00ED178B"/>
    <w:rsid w:val="00ED27D0"/>
    <w:rsid w:val="00ED365C"/>
    <w:rsid w:val="00ED43BB"/>
    <w:rsid w:val="00ED487A"/>
    <w:rsid w:val="00ED510A"/>
    <w:rsid w:val="00ED6C9A"/>
    <w:rsid w:val="00ED7918"/>
    <w:rsid w:val="00ED7AA9"/>
    <w:rsid w:val="00EE031A"/>
    <w:rsid w:val="00EE31F2"/>
    <w:rsid w:val="00EE3D17"/>
    <w:rsid w:val="00EE4C5C"/>
    <w:rsid w:val="00EE6F10"/>
    <w:rsid w:val="00EF03E5"/>
    <w:rsid w:val="00EF253C"/>
    <w:rsid w:val="00EF3036"/>
    <w:rsid w:val="00EF4BBF"/>
    <w:rsid w:val="00F00F90"/>
    <w:rsid w:val="00F01AA3"/>
    <w:rsid w:val="00F01CC9"/>
    <w:rsid w:val="00F01F10"/>
    <w:rsid w:val="00F02128"/>
    <w:rsid w:val="00F030B4"/>
    <w:rsid w:val="00F03816"/>
    <w:rsid w:val="00F03ABC"/>
    <w:rsid w:val="00F04FDF"/>
    <w:rsid w:val="00F05851"/>
    <w:rsid w:val="00F06706"/>
    <w:rsid w:val="00F070A0"/>
    <w:rsid w:val="00F11786"/>
    <w:rsid w:val="00F11DD1"/>
    <w:rsid w:val="00F12222"/>
    <w:rsid w:val="00F12C46"/>
    <w:rsid w:val="00F12F0B"/>
    <w:rsid w:val="00F132BC"/>
    <w:rsid w:val="00F13EF9"/>
    <w:rsid w:val="00F1436A"/>
    <w:rsid w:val="00F1499F"/>
    <w:rsid w:val="00F14A36"/>
    <w:rsid w:val="00F15395"/>
    <w:rsid w:val="00F1554C"/>
    <w:rsid w:val="00F15A18"/>
    <w:rsid w:val="00F162E6"/>
    <w:rsid w:val="00F16B13"/>
    <w:rsid w:val="00F20EC6"/>
    <w:rsid w:val="00F22535"/>
    <w:rsid w:val="00F22BBB"/>
    <w:rsid w:val="00F2481A"/>
    <w:rsid w:val="00F24A93"/>
    <w:rsid w:val="00F263EA"/>
    <w:rsid w:val="00F26E3C"/>
    <w:rsid w:val="00F27739"/>
    <w:rsid w:val="00F30B8A"/>
    <w:rsid w:val="00F30F31"/>
    <w:rsid w:val="00F31259"/>
    <w:rsid w:val="00F332E5"/>
    <w:rsid w:val="00F33479"/>
    <w:rsid w:val="00F339B0"/>
    <w:rsid w:val="00F33DAB"/>
    <w:rsid w:val="00F34391"/>
    <w:rsid w:val="00F35470"/>
    <w:rsid w:val="00F35B36"/>
    <w:rsid w:val="00F35D6B"/>
    <w:rsid w:val="00F3769E"/>
    <w:rsid w:val="00F379C9"/>
    <w:rsid w:val="00F42B13"/>
    <w:rsid w:val="00F43827"/>
    <w:rsid w:val="00F43939"/>
    <w:rsid w:val="00F44AD4"/>
    <w:rsid w:val="00F46D72"/>
    <w:rsid w:val="00F473DE"/>
    <w:rsid w:val="00F47E77"/>
    <w:rsid w:val="00F501A4"/>
    <w:rsid w:val="00F5191F"/>
    <w:rsid w:val="00F51B15"/>
    <w:rsid w:val="00F52299"/>
    <w:rsid w:val="00F52480"/>
    <w:rsid w:val="00F53043"/>
    <w:rsid w:val="00F54D35"/>
    <w:rsid w:val="00F57A6D"/>
    <w:rsid w:val="00F602AF"/>
    <w:rsid w:val="00F6095E"/>
    <w:rsid w:val="00F61936"/>
    <w:rsid w:val="00F65016"/>
    <w:rsid w:val="00F651C5"/>
    <w:rsid w:val="00F67C2D"/>
    <w:rsid w:val="00F70E89"/>
    <w:rsid w:val="00F72208"/>
    <w:rsid w:val="00F734EC"/>
    <w:rsid w:val="00F73817"/>
    <w:rsid w:val="00F74718"/>
    <w:rsid w:val="00F74ED5"/>
    <w:rsid w:val="00F74ED8"/>
    <w:rsid w:val="00F750BA"/>
    <w:rsid w:val="00F76292"/>
    <w:rsid w:val="00F763BD"/>
    <w:rsid w:val="00F77A92"/>
    <w:rsid w:val="00F80076"/>
    <w:rsid w:val="00F80FA0"/>
    <w:rsid w:val="00F8245D"/>
    <w:rsid w:val="00F82C3A"/>
    <w:rsid w:val="00F838C4"/>
    <w:rsid w:val="00F8456F"/>
    <w:rsid w:val="00F84621"/>
    <w:rsid w:val="00F84872"/>
    <w:rsid w:val="00F90A39"/>
    <w:rsid w:val="00F91AF9"/>
    <w:rsid w:val="00F927FB"/>
    <w:rsid w:val="00F9335C"/>
    <w:rsid w:val="00F9428E"/>
    <w:rsid w:val="00F9505B"/>
    <w:rsid w:val="00F95A4A"/>
    <w:rsid w:val="00F970CB"/>
    <w:rsid w:val="00F97AC7"/>
    <w:rsid w:val="00FA122C"/>
    <w:rsid w:val="00FA1D14"/>
    <w:rsid w:val="00FA226B"/>
    <w:rsid w:val="00FA27FC"/>
    <w:rsid w:val="00FA2F5C"/>
    <w:rsid w:val="00FA395F"/>
    <w:rsid w:val="00FA439F"/>
    <w:rsid w:val="00FA462B"/>
    <w:rsid w:val="00FA467F"/>
    <w:rsid w:val="00FA703C"/>
    <w:rsid w:val="00FB1463"/>
    <w:rsid w:val="00FB4E9D"/>
    <w:rsid w:val="00FB623B"/>
    <w:rsid w:val="00FB638D"/>
    <w:rsid w:val="00FC1D3A"/>
    <w:rsid w:val="00FC1F38"/>
    <w:rsid w:val="00FC2BD1"/>
    <w:rsid w:val="00FC2E25"/>
    <w:rsid w:val="00FC3AAE"/>
    <w:rsid w:val="00FC4DD8"/>
    <w:rsid w:val="00FC53CC"/>
    <w:rsid w:val="00FC6A9A"/>
    <w:rsid w:val="00FD21D6"/>
    <w:rsid w:val="00FD26BE"/>
    <w:rsid w:val="00FD2A47"/>
    <w:rsid w:val="00FD35EA"/>
    <w:rsid w:val="00FD505C"/>
    <w:rsid w:val="00FD5234"/>
    <w:rsid w:val="00FE0BB8"/>
    <w:rsid w:val="00FE2070"/>
    <w:rsid w:val="00FE2DD9"/>
    <w:rsid w:val="00FE3A63"/>
    <w:rsid w:val="00FE4464"/>
    <w:rsid w:val="00FE5C9D"/>
    <w:rsid w:val="00FE6A30"/>
    <w:rsid w:val="00FE6C06"/>
    <w:rsid w:val="00FE7EA5"/>
    <w:rsid w:val="00FE7EA6"/>
    <w:rsid w:val="00FF03BA"/>
    <w:rsid w:val="00FF08E9"/>
    <w:rsid w:val="00FF1D26"/>
    <w:rsid w:val="00FF29C8"/>
    <w:rsid w:val="00FF31F5"/>
    <w:rsid w:val="00FF339F"/>
    <w:rsid w:val="00FF627A"/>
    <w:rsid w:val="00FF6C43"/>
    <w:rsid w:val="00FF6D23"/>
    <w:rsid w:val="00FF75B1"/>
    <w:rsid w:val="00FF7F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082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82F45"/>
  </w:style>
  <w:style w:type="character" w:customStyle="1" w:styleId="c0">
    <w:name w:val="c0"/>
    <w:basedOn w:val="a0"/>
    <w:rsid w:val="00082F45"/>
  </w:style>
  <w:style w:type="paragraph" w:customStyle="1" w:styleId="c20">
    <w:name w:val="c20"/>
    <w:basedOn w:val="a"/>
    <w:rsid w:val="00082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082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82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8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1618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2020-09-28T19:59:00Z</dcterms:created>
  <dcterms:modified xsi:type="dcterms:W3CDTF">2020-09-28T20:29:00Z</dcterms:modified>
</cp:coreProperties>
</file>